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AD" w:rsidRDefault="009B5A7A" w:rsidP="00C649AD">
      <w:pPr>
        <w:jc w:val="center"/>
        <w:rPr>
          <w:rFonts w:ascii="Comic Sans MS" w:hAnsi="Comic Sans MS"/>
          <w:b/>
          <w:sz w:val="22"/>
          <w:szCs w:val="22"/>
          <w:lang w:val="fr-FR"/>
        </w:rPr>
      </w:pPr>
      <w:r w:rsidRPr="00C649AD">
        <w:rPr>
          <w:rFonts w:ascii="Comic Sans MS" w:hAnsi="Comic Sans MS"/>
          <w:b/>
          <w:sz w:val="22"/>
          <w:szCs w:val="22"/>
          <w:lang w:val="fr-FR"/>
        </w:rPr>
        <w:t>AN 2018: Quiberon / Belle Ile</w:t>
      </w:r>
    </w:p>
    <w:p w:rsidR="00C649AD" w:rsidRDefault="00C649AD" w:rsidP="00C649AD">
      <w:pPr>
        <w:jc w:val="center"/>
        <w:rPr>
          <w:rFonts w:ascii="Comic Sans MS" w:hAnsi="Comic Sans MS"/>
          <w:b/>
          <w:sz w:val="22"/>
          <w:szCs w:val="22"/>
          <w:lang w:val="fr-FR"/>
        </w:rPr>
      </w:pPr>
    </w:p>
    <w:tbl>
      <w:tblPr>
        <w:tblW w:w="955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574"/>
        <w:gridCol w:w="5983"/>
      </w:tblGrid>
      <w:tr w:rsidR="00C649AD" w:rsidRPr="00A20594" w:rsidTr="00C649AD">
        <w:trPr>
          <w:tblCellSpacing w:w="15" w:type="dxa"/>
        </w:trPr>
        <w:tc>
          <w:tcPr>
            <w:tcW w:w="3529" w:type="dxa"/>
            <w:vAlign w:val="center"/>
            <w:hideMark/>
          </w:tcPr>
          <w:p w:rsidR="00C649AD" w:rsidRDefault="00C649AD" w:rsidP="006533FB">
            <w:pPr>
              <w:spacing w:before="0" w:after="0" w:line="240" w:lineRule="auto"/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Message de Michel Girardot </w:t>
            </w:r>
          </w:p>
          <w:p w:rsidR="00C649AD" w:rsidRDefault="00C649AD" w:rsidP="006533FB">
            <w:pPr>
              <w:spacing w:before="0" w:after="0" w:line="240" w:lineRule="auto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:rsidR="00C649AD" w:rsidRPr="009B5A7A" w:rsidRDefault="00C649AD" w:rsidP="006533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Date: 28 mai 2018 à 10:31</w:t>
            </w:r>
          </w:p>
        </w:tc>
        <w:tc>
          <w:tcPr>
            <w:tcW w:w="5938" w:type="dxa"/>
            <w:vAlign w:val="center"/>
            <w:hideMark/>
          </w:tcPr>
          <w:p w:rsidR="00C649AD" w:rsidRPr="009B5A7A" w:rsidRDefault="00C649AD" w:rsidP="006533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C649AD" w:rsidRPr="009B5A7A" w:rsidTr="00C649AD">
        <w:trPr>
          <w:tblCellSpacing w:w="15" w:type="dxa"/>
        </w:trPr>
        <w:tc>
          <w:tcPr>
            <w:tcW w:w="3529" w:type="dxa"/>
            <w:vAlign w:val="center"/>
            <w:hideMark/>
          </w:tcPr>
          <w:p w:rsidR="00C649AD" w:rsidRPr="009B5A7A" w:rsidRDefault="00C649AD" w:rsidP="00C649AD">
            <w:pPr>
              <w:spacing w:before="0" w:after="0" w:line="240" w:lineRule="auto"/>
              <w:ind w:right="-582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Objet: TRANSPORT 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Q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uiberon</w:t>
            </w:r>
          </w:p>
        </w:tc>
        <w:tc>
          <w:tcPr>
            <w:tcW w:w="5938" w:type="dxa"/>
            <w:vAlign w:val="center"/>
            <w:hideMark/>
          </w:tcPr>
          <w:p w:rsidR="00C649AD" w:rsidRDefault="00C649AD" w:rsidP="00C649AD">
            <w:pPr>
              <w:spacing w:before="0" w:after="0" w:line="240" w:lineRule="auto"/>
              <w:ind w:left="552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C649AD" w:rsidRPr="009B5A7A" w:rsidRDefault="00C649AD" w:rsidP="006533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</w:tbl>
    <w:p w:rsidR="00C649AD" w:rsidRDefault="00C649AD" w:rsidP="00C649AD">
      <w:pPr>
        <w:pStyle w:val="NormalWeb"/>
        <w:spacing w:before="0" w:beforeAutospacing="0" w:after="0" w:afterAutospacing="0"/>
      </w:pPr>
      <w:r>
        <w:t>Bonjour,</w:t>
      </w:r>
    </w:p>
    <w:p w:rsidR="00C649AD" w:rsidRDefault="00C649AD" w:rsidP="00C649AD">
      <w:pPr>
        <w:pStyle w:val="NormalWeb"/>
        <w:spacing w:before="0" w:beforeAutospacing="0" w:after="0" w:afterAutospacing="0"/>
      </w:pPr>
    </w:p>
    <w:p w:rsidR="00C649AD" w:rsidRDefault="00C649AD" w:rsidP="00C649AD">
      <w:pPr>
        <w:pStyle w:val="NormalWeb"/>
        <w:spacing w:before="0" w:beforeAutospacing="0" w:after="0" w:afterAutospacing="0"/>
      </w:pPr>
      <w:r>
        <w:t>Je voudrais faire le point concernant le voyage à Quiberon/Belle Ile.</w:t>
      </w:r>
    </w:p>
    <w:p w:rsidR="00C649AD" w:rsidRDefault="00C649AD" w:rsidP="00C649AD">
      <w:pPr>
        <w:pStyle w:val="NormalWeb"/>
        <w:spacing w:before="0" w:beforeAutospacing="0" w:after="0" w:afterAutospacing="0"/>
      </w:pPr>
    </w:p>
    <w:p w:rsidR="00C649AD" w:rsidRPr="00C649AD" w:rsidRDefault="00C649AD" w:rsidP="00C649AD">
      <w:pPr>
        <w:pStyle w:val="NormalWeb"/>
        <w:spacing w:before="0" w:beforeAutospacing="0" w:after="0" w:afterAutospacing="0"/>
      </w:pPr>
      <w:r>
        <w:t>D'après les contacts pris ici ou là, nous serions 15 à voyager par les minibus,</w:t>
      </w:r>
      <w:r>
        <w:rPr>
          <w:sz w:val="27"/>
          <w:szCs w:val="27"/>
        </w:rPr>
        <w:t xml:space="preserve"> </w:t>
      </w:r>
      <w:r>
        <w:rPr>
          <w:color w:val="000099"/>
        </w:rPr>
        <w:t xml:space="preserve">ce qui </w:t>
      </w:r>
      <w:r w:rsidRPr="00C649AD">
        <w:t>augmentera immanquablement le coût par personne; à peu près 25€ de plus par personne.</w:t>
      </w:r>
    </w:p>
    <w:p w:rsidR="00C649AD" w:rsidRDefault="00C649AD" w:rsidP="00C649AD">
      <w:pPr>
        <w:pStyle w:val="NormalWeb"/>
        <w:spacing w:before="0" w:beforeAutospacing="0" w:after="0" w:afterAutospacing="0"/>
      </w:pPr>
      <w:r>
        <w:t>La location est de 750 € par minibus (en 2017 c'était 850) !!!</w:t>
      </w:r>
    </w:p>
    <w:p w:rsidR="00C649AD" w:rsidRDefault="00C649AD" w:rsidP="00C649AD">
      <w:pPr>
        <w:pStyle w:val="NormalWeb"/>
        <w:spacing w:before="0" w:beforeAutospacing="0" w:after="0" w:afterAutospacing="0"/>
        <w:rPr>
          <w:i/>
          <w:iCs/>
        </w:rPr>
      </w:pPr>
      <w:r>
        <w:t xml:space="preserve">Nous avons plusieurs solutions: soit on reste sur la location de 2 minibus, frais annexes moindres </w:t>
      </w:r>
      <w:r>
        <w:rPr>
          <w:i/>
          <w:iCs/>
        </w:rPr>
        <w:t>(autoroute, carburant),</w:t>
      </w:r>
    </w:p>
    <w:p w:rsidR="00C649AD" w:rsidRDefault="00C649AD" w:rsidP="00C649AD">
      <w:pPr>
        <w:pStyle w:val="NormalWeb"/>
        <w:spacing w:before="0" w:beforeAutospacing="0" w:after="0" w:afterAutospacing="0"/>
      </w:pPr>
      <w:r>
        <w:t>Soit on ne loue qu'un véhicule et on part avec 2 voitures personnelles supplémentaires</w:t>
      </w:r>
    </w:p>
    <w:p w:rsidR="00C649AD" w:rsidRDefault="00C649AD" w:rsidP="00C649AD">
      <w:pPr>
        <w:pStyle w:val="NormalWeb"/>
        <w:spacing w:before="0" w:beforeAutospacing="0" w:after="0" w:afterAutospacing="0"/>
        <w:rPr>
          <w:i/>
          <w:iCs/>
        </w:rPr>
      </w:pPr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frais</w:t>
      </w:r>
      <w:proofErr w:type="gramEnd"/>
      <w:r>
        <w:rPr>
          <w:i/>
          <w:iCs/>
        </w:rPr>
        <w:t xml:space="preserve"> autoroute plus élevés mais location diminuée),</w:t>
      </w:r>
    </w:p>
    <w:p w:rsidR="00C649AD" w:rsidRDefault="001E2740" w:rsidP="00C649AD">
      <w:pPr>
        <w:pStyle w:val="NormalWeb"/>
        <w:spacing w:before="0" w:beforeAutospacing="0" w:after="0" w:afterAutospacing="0"/>
      </w:pPr>
      <w:r>
        <w:t>Soit</w:t>
      </w:r>
      <w:r w:rsidR="00C649AD">
        <w:t xml:space="preserve"> une autre solution que vous pouvez suggérer...</w:t>
      </w:r>
    </w:p>
    <w:p w:rsidR="009B5A7A" w:rsidRDefault="009B5A7A">
      <w:pPr>
        <w:rPr>
          <w:rFonts w:ascii="Comic Sans MS" w:hAnsi="Comic Sans MS"/>
          <w:sz w:val="22"/>
          <w:szCs w:val="22"/>
          <w:lang w:val="fr-FR"/>
        </w:rPr>
      </w:pPr>
      <w:r w:rsidRPr="009B5A7A">
        <w:rPr>
          <w:rFonts w:ascii="Comic Sans MS" w:hAnsi="Comic Sans MS"/>
          <w:sz w:val="22"/>
          <w:szCs w:val="22"/>
          <w:lang w:val="fr-FR"/>
        </w:rPr>
        <w:t xml:space="preserve">Participants : </w:t>
      </w:r>
      <w:r w:rsidR="00C4372D">
        <w:rPr>
          <w:rFonts w:ascii="Comic Sans MS" w:hAnsi="Comic Sans MS"/>
          <w:sz w:val="22"/>
          <w:szCs w:val="22"/>
          <w:lang w:val="fr-FR"/>
        </w:rPr>
        <w:t>2</w:t>
      </w:r>
      <w:r w:rsidR="00A20594">
        <w:rPr>
          <w:rFonts w:ascii="Comic Sans MS" w:hAnsi="Comic Sans MS"/>
          <w:sz w:val="22"/>
          <w:szCs w:val="22"/>
          <w:lang w:val="fr-FR"/>
        </w:rPr>
        <w:t>8</w:t>
      </w:r>
      <w:r w:rsidR="00C4372D">
        <w:rPr>
          <w:rFonts w:ascii="Comic Sans MS" w:hAnsi="Comic Sans MS"/>
          <w:sz w:val="22"/>
          <w:szCs w:val="22"/>
          <w:lang w:val="fr-FR"/>
        </w:rPr>
        <w:t xml:space="preserve"> </w:t>
      </w:r>
    </w:p>
    <w:tbl>
      <w:tblPr>
        <w:tblStyle w:val="Grilledutableau"/>
        <w:tblW w:w="8721" w:type="dxa"/>
        <w:tblInd w:w="-176" w:type="dxa"/>
        <w:tblLook w:val="04A0"/>
      </w:tblPr>
      <w:tblGrid>
        <w:gridCol w:w="426"/>
        <w:gridCol w:w="2035"/>
        <w:gridCol w:w="2528"/>
        <w:gridCol w:w="3732"/>
      </w:tblGrid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9B5A7A">
              <w:rPr>
                <w:rFonts w:ascii="Comic Sans MS" w:hAnsi="Comic Sans MS"/>
                <w:sz w:val="22"/>
                <w:szCs w:val="22"/>
                <w:lang w:val="fr-FR"/>
              </w:rPr>
              <w:t>GIRA</w:t>
            </w:r>
            <w:r>
              <w:rPr>
                <w:rFonts w:ascii="Comic Sans MS" w:hAnsi="Comic Sans MS"/>
                <w:sz w:val="22"/>
                <w:szCs w:val="22"/>
                <w:lang w:val="fr-FR"/>
              </w:rPr>
              <w:t>RDOT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Paulette / Michel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BEROT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Henriette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BERROD</w:t>
            </w:r>
          </w:p>
        </w:tc>
        <w:tc>
          <w:tcPr>
            <w:tcW w:w="2528" w:type="dxa"/>
          </w:tcPr>
          <w:p w:rsidR="00E922C4" w:rsidRDefault="00E922C4" w:rsidP="001E2740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Nicole  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BIENMILLER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Christian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BONNET</w:t>
            </w:r>
          </w:p>
        </w:tc>
        <w:tc>
          <w:tcPr>
            <w:tcW w:w="2528" w:type="dxa"/>
          </w:tcPr>
          <w:p w:rsidR="00E922C4" w:rsidRDefault="00E922C4" w:rsidP="001E2740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Mina / Alain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A20594" w:rsidTr="00456FB9">
        <w:tc>
          <w:tcPr>
            <w:tcW w:w="426" w:type="dxa"/>
          </w:tcPr>
          <w:p w:rsidR="00A20594" w:rsidRDefault="00A2059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A20594" w:rsidRDefault="00A2059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BRIDET</w:t>
            </w:r>
          </w:p>
        </w:tc>
        <w:tc>
          <w:tcPr>
            <w:tcW w:w="2528" w:type="dxa"/>
          </w:tcPr>
          <w:p w:rsidR="00A20594" w:rsidRDefault="00A20594" w:rsidP="00A2059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Martine </w:t>
            </w:r>
          </w:p>
        </w:tc>
        <w:tc>
          <w:tcPr>
            <w:tcW w:w="3732" w:type="dxa"/>
          </w:tcPr>
          <w:p w:rsidR="00A20594" w:rsidRDefault="00A2059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CANIER</w:t>
            </w:r>
          </w:p>
        </w:tc>
        <w:tc>
          <w:tcPr>
            <w:tcW w:w="2528" w:type="dxa"/>
          </w:tcPr>
          <w:p w:rsidR="00E922C4" w:rsidRDefault="00E922C4" w:rsidP="001E2740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Jeannette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CROUZET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Françoise / Pierre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DALERY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Monique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DALERY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Kiki / Ziquette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JANIN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Camille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JUNKER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Josiane / Dédé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JUSTIN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Floriane 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MARTINE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Michèle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MOREL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Claude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MOROT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Claudine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PERROT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Jean-François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TODESCHINI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Chantal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VERCHERE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Marie / Didier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VINCENT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Sylvie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LAVENIR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Christiane / Henri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A20594" w:rsidTr="00456FB9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94" w:rsidRDefault="00A20594" w:rsidP="00627A7E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94" w:rsidRDefault="00A20594" w:rsidP="00627A7E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94" w:rsidRDefault="00A20594" w:rsidP="00627A7E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94" w:rsidRDefault="00A20594" w:rsidP="00627A7E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A20594" w:rsidTr="00456FB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0594" w:rsidRDefault="00A2059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A20594" w:rsidRDefault="00A2059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A20594" w:rsidRDefault="00A2059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A20594" w:rsidRDefault="00A2059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</w:tbl>
    <w:p w:rsidR="009B5A7A" w:rsidRDefault="009B5A7A" w:rsidP="001E2740">
      <w:pPr>
        <w:spacing w:before="0" w:after="0" w:line="240" w:lineRule="auto"/>
        <w:rPr>
          <w:rFonts w:ascii="Comic Sans MS" w:hAnsi="Comic Sans MS"/>
          <w:sz w:val="22"/>
          <w:szCs w:val="22"/>
          <w:lang w:val="fr-FR"/>
        </w:rPr>
      </w:pPr>
    </w:p>
    <w:p w:rsidR="009B5A7A" w:rsidRDefault="0091580C" w:rsidP="001E2740">
      <w:pPr>
        <w:spacing w:before="0" w:after="0" w:line="240" w:lineRule="auto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 </w:t>
      </w:r>
    </w:p>
    <w:p w:rsidR="009B5A7A" w:rsidRDefault="009B5A7A" w:rsidP="001E2740">
      <w:pPr>
        <w:spacing w:before="0" w:after="0" w:line="240" w:lineRule="auto"/>
        <w:rPr>
          <w:rFonts w:ascii="Comic Sans MS" w:hAnsi="Comic Sans MS"/>
          <w:sz w:val="22"/>
          <w:szCs w:val="22"/>
          <w:lang w:val="fr-FR"/>
        </w:rPr>
      </w:pPr>
    </w:p>
    <w:p w:rsidR="00757872" w:rsidRDefault="00757872" w:rsidP="00E922C4">
      <w:pPr>
        <w:ind w:right="3827"/>
        <w:rPr>
          <w:rFonts w:ascii="Comic Sans MS" w:hAnsi="Comic Sans MS"/>
          <w:sz w:val="22"/>
          <w:szCs w:val="22"/>
          <w:lang w:val="fr-FR"/>
        </w:rPr>
      </w:pPr>
    </w:p>
    <w:p w:rsidR="009B5A7A" w:rsidRPr="009B5A7A" w:rsidRDefault="00757872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85"/>
        <w:gridCol w:w="3562"/>
      </w:tblGrid>
      <w:tr w:rsidR="009B5A7A" w:rsidRPr="009B5A7A" w:rsidTr="0091580C">
        <w:trPr>
          <w:gridAfter w:val="1"/>
          <w:wAfter w:w="5938" w:type="dxa"/>
          <w:tblCellSpacing w:w="15" w:type="dxa"/>
        </w:trPr>
        <w:tc>
          <w:tcPr>
            <w:tcW w:w="3104" w:type="dxa"/>
            <w:vAlign w:val="center"/>
            <w:hideMark/>
          </w:tcPr>
          <w:p w:rsidR="009B5A7A" w:rsidRPr="009B5A7A" w:rsidRDefault="009B5A7A" w:rsidP="0091580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9B5A7A" w:rsidRPr="009B5A7A" w:rsidTr="0091580C">
        <w:trPr>
          <w:tblCellSpacing w:w="15" w:type="dxa"/>
        </w:trPr>
        <w:tc>
          <w:tcPr>
            <w:tcW w:w="3104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5938" w:type="dxa"/>
            <w:vAlign w:val="center"/>
            <w:hideMark/>
          </w:tcPr>
          <w:p w:rsidR="009B5A7A" w:rsidRPr="009B5A7A" w:rsidRDefault="009B5A7A" w:rsidP="0091580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="0091580C"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="0091580C"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</w:p>
        </w:tc>
      </w:tr>
      <w:tr w:rsidR="009B5A7A" w:rsidRPr="009B5A7A" w:rsidTr="0091580C">
        <w:trPr>
          <w:tblCellSpacing w:w="15" w:type="dxa"/>
        </w:trPr>
        <w:tc>
          <w:tcPr>
            <w:tcW w:w="3104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5938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9B5A7A" w:rsidRPr="009B5A7A" w:rsidTr="0091580C">
        <w:trPr>
          <w:tblCellSpacing w:w="15" w:type="dxa"/>
        </w:trPr>
        <w:tc>
          <w:tcPr>
            <w:tcW w:w="3104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5938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</w:tbl>
    <w:p w:rsidR="00676225" w:rsidRPr="00DB3627" w:rsidRDefault="00A20594">
      <w:pPr>
        <w:rPr>
          <w:lang w:val="fr-FR"/>
        </w:rPr>
      </w:pPr>
    </w:p>
    <w:sectPr w:rsidR="00676225" w:rsidRPr="00DB3627" w:rsidSect="00E922C4">
      <w:pgSz w:w="11906" w:h="16838"/>
      <w:pgMar w:top="284" w:right="5102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A7A"/>
    <w:rsid w:val="00086FFB"/>
    <w:rsid w:val="000979BC"/>
    <w:rsid w:val="00133EC1"/>
    <w:rsid w:val="001E2740"/>
    <w:rsid w:val="001F267A"/>
    <w:rsid w:val="00456FB9"/>
    <w:rsid w:val="004848CC"/>
    <w:rsid w:val="005425EB"/>
    <w:rsid w:val="00641DF3"/>
    <w:rsid w:val="00757872"/>
    <w:rsid w:val="0091580C"/>
    <w:rsid w:val="009B5A7A"/>
    <w:rsid w:val="00A20594"/>
    <w:rsid w:val="00A775CA"/>
    <w:rsid w:val="00C4372D"/>
    <w:rsid w:val="00C649AD"/>
    <w:rsid w:val="00DB3627"/>
    <w:rsid w:val="00DF58E7"/>
    <w:rsid w:val="00E9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customStyle="1" w:styleId="gi">
    <w:name w:val="gi"/>
    <w:basedOn w:val="Policepardfaut"/>
    <w:rsid w:val="009B5A7A"/>
  </w:style>
  <w:style w:type="character" w:customStyle="1" w:styleId="gd">
    <w:name w:val="gd"/>
    <w:basedOn w:val="Policepardfaut"/>
    <w:rsid w:val="009B5A7A"/>
  </w:style>
  <w:style w:type="character" w:customStyle="1" w:styleId="go">
    <w:name w:val="go"/>
    <w:basedOn w:val="Policepardfaut"/>
    <w:rsid w:val="009B5A7A"/>
  </w:style>
  <w:style w:type="paragraph" w:styleId="NormalWeb">
    <w:name w:val="Normal (Web)"/>
    <w:basedOn w:val="Normal"/>
    <w:uiPriority w:val="99"/>
    <w:semiHidden/>
    <w:unhideWhenUsed/>
    <w:rsid w:val="00C6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1E27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2018-05-28T09:52:00Z</dcterms:created>
  <dcterms:modified xsi:type="dcterms:W3CDTF">2018-05-29T20:26:00Z</dcterms:modified>
</cp:coreProperties>
</file>