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97" w:rsidRDefault="00731B3C">
      <w:pPr>
        <w:pStyle w:val="normal0"/>
        <w:rPr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ANNULE ET REMPLACE  PREMIER ENVOI  </w:t>
      </w:r>
    </w:p>
    <w:p w:rsidR="00897997" w:rsidRDefault="00731B3C">
      <w:pPr>
        <w:pStyle w:val="normal0"/>
        <w:tabs>
          <w:tab w:val="left" w:pos="1696"/>
        </w:tabs>
        <w:rPr>
          <w:color w:val="8064A2"/>
          <w:sz w:val="40"/>
          <w:szCs w:val="40"/>
        </w:rPr>
      </w:pPr>
      <w:r>
        <w:rPr>
          <w:color w:val="8064A2"/>
          <w:sz w:val="40"/>
          <w:szCs w:val="40"/>
        </w:rPr>
        <w:t xml:space="preserve">                                 </w:t>
      </w:r>
      <w:r>
        <w:rPr>
          <w:b/>
          <w:color w:val="8064A2"/>
          <w:sz w:val="40"/>
          <w:szCs w:val="40"/>
        </w:rPr>
        <w:t xml:space="preserve">RANDO du 1 NOVEMBRE 2015     </w:t>
      </w:r>
    </w:p>
    <w:p w:rsidR="00897997" w:rsidRDefault="00731B3C">
      <w:pPr>
        <w:pStyle w:val="normal0"/>
        <w:tabs>
          <w:tab w:val="left" w:pos="1696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897997" w:rsidRDefault="00731B3C">
      <w:pPr>
        <w:pStyle w:val="normal0"/>
        <w:tabs>
          <w:tab w:val="left" w:pos="1696"/>
        </w:tabs>
        <w:jc w:val="center"/>
      </w:pPr>
      <w:r>
        <w:rPr>
          <w:noProof/>
        </w:rPr>
        <w:drawing>
          <wp:inline distT="0" distB="0" distL="114300" distR="114300">
            <wp:extent cx="1265555" cy="1668780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668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</w:rPr>
        <w:drawing>
          <wp:inline distT="0" distB="0" distL="114300" distR="114300">
            <wp:extent cx="1765300" cy="137922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7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997" w:rsidRDefault="00897997">
      <w:pPr>
        <w:pStyle w:val="normal0"/>
        <w:tabs>
          <w:tab w:val="left" w:pos="1696"/>
        </w:tabs>
        <w:jc w:val="right"/>
      </w:pPr>
    </w:p>
    <w:p w:rsidR="00897997" w:rsidRDefault="00731B3C">
      <w:pPr>
        <w:pStyle w:val="normal0"/>
        <w:tabs>
          <w:tab w:val="left" w:pos="0"/>
        </w:tabs>
        <w:rPr>
          <w:color w:val="8064A2"/>
        </w:rPr>
      </w:pPr>
      <w:r>
        <w:rPr>
          <w:b/>
          <w:color w:val="8064A2"/>
          <w:sz w:val="32"/>
          <w:szCs w:val="32"/>
        </w:rPr>
        <w:t xml:space="preserve">Pour bien finir la </w:t>
      </w:r>
      <w:proofErr w:type="gramStart"/>
      <w:r>
        <w:rPr>
          <w:b/>
          <w:color w:val="8064A2"/>
          <w:sz w:val="32"/>
          <w:szCs w:val="32"/>
        </w:rPr>
        <w:t>saison ,</w:t>
      </w:r>
      <w:proofErr w:type="gramEnd"/>
      <w:r>
        <w:rPr>
          <w:b/>
          <w:color w:val="8064A2"/>
          <w:sz w:val="32"/>
          <w:szCs w:val="32"/>
        </w:rPr>
        <w:t xml:space="preserve"> je vous propose la randonnée suivante</w:t>
      </w:r>
      <w:r>
        <w:rPr>
          <w:color w:val="8064A2"/>
        </w:rPr>
        <w:t xml:space="preserve"> :  </w:t>
      </w:r>
    </w:p>
    <w:p w:rsidR="00897997" w:rsidRDefault="00897997">
      <w:pPr>
        <w:pStyle w:val="normal0"/>
        <w:tabs>
          <w:tab w:val="left" w:pos="0"/>
        </w:tabs>
        <w:rPr>
          <w:color w:val="8064A2"/>
        </w:rPr>
      </w:pPr>
    </w:p>
    <w:p w:rsidR="00897997" w:rsidRDefault="00731B3C">
      <w:pPr>
        <w:pStyle w:val="normal0"/>
        <w:tabs>
          <w:tab w:val="left" w:pos="0"/>
        </w:tabs>
        <w:rPr>
          <w:color w:val="8064A2"/>
        </w:rPr>
      </w:pPr>
      <w:proofErr w:type="spellStart"/>
      <w:r>
        <w:rPr>
          <w:b/>
          <w:color w:val="8064A2"/>
        </w:rPr>
        <w:t>Bergholtz</w:t>
      </w:r>
      <w:proofErr w:type="spellEnd"/>
      <w:r>
        <w:rPr>
          <w:b/>
          <w:color w:val="8064A2"/>
        </w:rPr>
        <w:t xml:space="preserve">  - hauteur de GUEBWILLER – le Val du Pâtre – </w:t>
      </w:r>
      <w:proofErr w:type="spellStart"/>
      <w:r>
        <w:rPr>
          <w:b/>
          <w:color w:val="8064A2"/>
        </w:rPr>
        <w:t>Gauchmatt</w:t>
      </w:r>
      <w:proofErr w:type="spellEnd"/>
      <w:r>
        <w:rPr>
          <w:b/>
          <w:color w:val="8064A2"/>
        </w:rPr>
        <w:t xml:space="preserve"> (pause </w:t>
      </w:r>
      <w:proofErr w:type="spellStart"/>
      <w:r>
        <w:rPr>
          <w:b/>
          <w:color w:val="8064A2"/>
        </w:rPr>
        <w:t>dejeuner</w:t>
      </w:r>
      <w:proofErr w:type="spellEnd"/>
      <w:r>
        <w:rPr>
          <w:b/>
          <w:color w:val="8064A2"/>
        </w:rPr>
        <w:t xml:space="preserve">) –Menhir du </w:t>
      </w:r>
      <w:proofErr w:type="spellStart"/>
      <w:r>
        <w:rPr>
          <w:b/>
          <w:color w:val="8064A2"/>
        </w:rPr>
        <w:t>langenstein</w:t>
      </w:r>
      <w:proofErr w:type="spellEnd"/>
      <w:r>
        <w:rPr>
          <w:b/>
          <w:color w:val="8064A2"/>
        </w:rPr>
        <w:t xml:space="preserve"> –</w:t>
      </w:r>
      <w:proofErr w:type="spellStart"/>
      <w:r>
        <w:rPr>
          <w:b/>
          <w:color w:val="8064A2"/>
        </w:rPr>
        <w:t>Grossfels</w:t>
      </w:r>
      <w:proofErr w:type="spellEnd"/>
      <w:r>
        <w:rPr>
          <w:b/>
          <w:color w:val="8064A2"/>
        </w:rPr>
        <w:t xml:space="preserve"> et retour sur </w:t>
      </w:r>
      <w:proofErr w:type="spellStart"/>
      <w:r>
        <w:rPr>
          <w:b/>
          <w:color w:val="8064A2"/>
        </w:rPr>
        <w:t>Bergholz</w:t>
      </w:r>
      <w:proofErr w:type="spellEnd"/>
      <w:r>
        <w:rPr>
          <w:b/>
          <w:color w:val="8064A2"/>
        </w:rPr>
        <w:t xml:space="preserve"> par le chemin de croix  - Distance 17 km – 500+</w:t>
      </w:r>
    </w:p>
    <w:p w:rsidR="00897997" w:rsidRDefault="00731B3C">
      <w:pPr>
        <w:pStyle w:val="normal0"/>
        <w:tabs>
          <w:tab w:val="left" w:pos="1696"/>
        </w:tabs>
        <w:jc w:val="center"/>
      </w:pPr>
      <w:r>
        <w:rPr>
          <w:noProof/>
        </w:rPr>
        <w:drawing>
          <wp:inline distT="0" distB="0" distL="114300" distR="114300">
            <wp:extent cx="5231765" cy="140081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1400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8064A2"/>
        </w:rPr>
        <w:br/>
      </w:r>
    </w:p>
    <w:p w:rsidR="00897997" w:rsidRDefault="00731B3C">
      <w:pPr>
        <w:pStyle w:val="normal0"/>
        <w:tabs>
          <w:tab w:val="left" w:pos="1696"/>
        </w:tabs>
      </w:pPr>
      <w:r>
        <w:rPr>
          <w:rFonts w:ascii="Comic Sans MS" w:eastAsia="Comic Sans MS" w:hAnsi="Comic Sans MS" w:cs="Comic Sans MS"/>
          <w:b/>
          <w:color w:val="8064A2"/>
          <w:sz w:val="24"/>
          <w:szCs w:val="24"/>
        </w:rPr>
        <w:t>Le RDV est fixé à 9H15 à BERGHOLTZ.</w:t>
      </w:r>
      <w:r>
        <w:t xml:space="preserve"> </w:t>
      </w:r>
      <w:r>
        <w:rPr>
          <w:noProof/>
        </w:rPr>
        <w:drawing>
          <wp:inline distT="0" distB="0" distL="114300" distR="114300">
            <wp:extent cx="2484120" cy="1012190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997" w:rsidRDefault="00731B3C">
      <w:pPr>
        <w:pStyle w:val="normal0"/>
        <w:tabs>
          <w:tab w:val="left" w:pos="1696"/>
        </w:tabs>
        <w:rPr>
          <w:rFonts w:ascii="Comic Sans MS" w:eastAsia="Comic Sans MS" w:hAnsi="Comic Sans MS" w:cs="Comic Sans MS"/>
          <w:color w:val="8064A2"/>
          <w:sz w:val="24"/>
          <w:szCs w:val="24"/>
        </w:rPr>
      </w:pPr>
      <w:r>
        <w:rPr>
          <w:b/>
          <w:color w:val="8064A2"/>
        </w:rPr>
        <w:t>A la sortie de BERGHOLTZ , a</w:t>
      </w:r>
      <w:r>
        <w:rPr>
          <w:b/>
          <w:color w:val="8064A2"/>
        </w:rPr>
        <w:t xml:space="preserve">vant le virage à droite ,prendre la rue  Sens interdit sauf riverains – rouler jusqu’au parking </w:t>
      </w:r>
    </w:p>
    <w:p w:rsidR="00897997" w:rsidRDefault="00897997">
      <w:pPr>
        <w:pStyle w:val="normal0"/>
        <w:tabs>
          <w:tab w:val="left" w:pos="1696"/>
        </w:tabs>
        <w:rPr>
          <w:rFonts w:ascii="Comic Sans MS" w:eastAsia="Comic Sans MS" w:hAnsi="Comic Sans MS" w:cs="Comic Sans MS"/>
          <w:color w:val="8064A2"/>
          <w:sz w:val="16"/>
          <w:szCs w:val="16"/>
        </w:rPr>
      </w:pPr>
    </w:p>
    <w:p w:rsidR="00897997" w:rsidRDefault="00731B3C">
      <w:pPr>
        <w:pStyle w:val="normal0"/>
        <w:tabs>
          <w:tab w:val="left" w:pos="1696"/>
        </w:tabs>
        <w:rPr>
          <w:rFonts w:ascii="Comic Sans MS" w:eastAsia="Comic Sans MS" w:hAnsi="Comic Sans MS" w:cs="Comic Sans MS"/>
          <w:color w:val="8064A2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8064A2"/>
          <w:sz w:val="24"/>
          <w:szCs w:val="24"/>
        </w:rPr>
        <w:t xml:space="preserve">Le beau est annoncé et nous pourrons cas croûter à la </w:t>
      </w:r>
      <w:proofErr w:type="spellStart"/>
      <w:proofErr w:type="gramStart"/>
      <w:r>
        <w:rPr>
          <w:rFonts w:ascii="Comic Sans MS" w:eastAsia="Comic Sans MS" w:hAnsi="Comic Sans MS" w:cs="Comic Sans MS"/>
          <w:b/>
          <w:color w:val="8064A2"/>
          <w:sz w:val="24"/>
          <w:szCs w:val="24"/>
        </w:rPr>
        <w:t>Gauchmatt</w:t>
      </w:r>
      <w:proofErr w:type="spellEnd"/>
      <w:r>
        <w:rPr>
          <w:rFonts w:ascii="Comic Sans MS" w:eastAsia="Comic Sans MS" w:hAnsi="Comic Sans MS" w:cs="Comic Sans MS"/>
          <w:b/>
          <w:color w:val="8064A2"/>
          <w:sz w:val="24"/>
          <w:szCs w:val="24"/>
        </w:rPr>
        <w:t xml:space="preserve"> .</w:t>
      </w:r>
      <w:proofErr w:type="gramEnd"/>
    </w:p>
    <w:p w:rsidR="00897997" w:rsidRDefault="00731B3C">
      <w:pPr>
        <w:pStyle w:val="normal0"/>
        <w:tabs>
          <w:tab w:val="left" w:pos="1696"/>
        </w:tabs>
        <w:rPr>
          <w:rFonts w:ascii="Comic Sans MS" w:eastAsia="Comic Sans MS" w:hAnsi="Comic Sans MS" w:cs="Comic Sans MS"/>
          <w:color w:val="8064A2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8064A2"/>
          <w:sz w:val="24"/>
          <w:szCs w:val="24"/>
        </w:rPr>
        <w:t>Cette randonnée  sans difficulté majeure  demandera  néanmoins de s’équiper de bonnes chaussures, de vêtements chauds et de rechange.</w:t>
      </w:r>
    </w:p>
    <w:p w:rsidR="00897997" w:rsidRDefault="00897997">
      <w:pPr>
        <w:pStyle w:val="normal0"/>
        <w:tabs>
          <w:tab w:val="left" w:pos="1696"/>
        </w:tabs>
        <w:rPr>
          <w:rFonts w:ascii="Comic Sans MS" w:eastAsia="Comic Sans MS" w:hAnsi="Comic Sans MS" w:cs="Comic Sans MS"/>
          <w:color w:val="8064A2"/>
          <w:sz w:val="16"/>
          <w:szCs w:val="16"/>
        </w:rPr>
      </w:pPr>
    </w:p>
    <w:p w:rsidR="00897997" w:rsidRDefault="00731B3C">
      <w:pPr>
        <w:pStyle w:val="normal0"/>
        <w:tabs>
          <w:tab w:val="left" w:pos="1696"/>
        </w:tabs>
        <w:jc w:val="center"/>
        <w:rPr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8064A2"/>
          <w:sz w:val="24"/>
          <w:szCs w:val="24"/>
        </w:rPr>
        <w:t>Merci de m’informer de votre participation à l’adresse suivante</w:t>
      </w:r>
      <w:r>
        <w:rPr>
          <w:sz w:val="24"/>
          <w:szCs w:val="24"/>
        </w:rPr>
        <w:t xml:space="preserve"> : </w:t>
      </w:r>
      <w:hyperlink r:id="rId10">
        <w:r>
          <w:rPr>
            <w:color w:val="0000FF"/>
            <w:sz w:val="24"/>
            <w:szCs w:val="24"/>
            <w:u w:val="single"/>
          </w:rPr>
          <w:t>christian.wininger68@gmail.com</w:t>
        </w:r>
      </w:hyperlink>
    </w:p>
    <w:p w:rsidR="00897997" w:rsidRDefault="00897997">
      <w:pPr>
        <w:pStyle w:val="normal0"/>
        <w:tabs>
          <w:tab w:val="left" w:pos="1696"/>
        </w:tabs>
        <w:rPr>
          <w:sz w:val="16"/>
          <w:szCs w:val="16"/>
        </w:rPr>
      </w:pPr>
    </w:p>
    <w:p w:rsidR="00897997" w:rsidRDefault="00731B3C">
      <w:pPr>
        <w:pStyle w:val="normal0"/>
        <w:tabs>
          <w:tab w:val="left" w:pos="1696"/>
        </w:tabs>
        <w:rPr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4F81BD"/>
          <w:sz w:val="28"/>
          <w:szCs w:val="28"/>
        </w:rPr>
        <w:t>06 70 03 06 02</w:t>
      </w:r>
    </w:p>
    <w:sectPr w:rsidR="00897997" w:rsidSect="00897997">
      <w:headerReference w:type="default" r:id="rId11"/>
      <w:footerReference w:type="default" r:id="rId12"/>
      <w:pgSz w:w="11907" w:h="16840"/>
      <w:pgMar w:top="142" w:right="624" w:bottom="567" w:left="62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3C" w:rsidRDefault="00731B3C" w:rsidP="00897997">
      <w:r>
        <w:separator/>
      </w:r>
    </w:p>
  </w:endnote>
  <w:endnote w:type="continuationSeparator" w:id="0">
    <w:p w:rsidR="00731B3C" w:rsidRDefault="00731B3C" w:rsidP="0089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normal0"/>
      <w:spacing w:line="276" w:lineRule="auto"/>
    </w:pPr>
  </w:p>
  <w:tbl>
    <w:tblPr>
      <w:tblStyle w:val="a0"/>
      <w:tblW w:w="10875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0875"/>
    </w:tblGrid>
    <w:tr w:rsidR="00897997">
      <w:tc>
        <w:tcPr>
          <w:tcW w:w="10875" w:type="dxa"/>
        </w:tcPr>
        <w:p w:rsidR="00897997" w:rsidRDefault="00731B3C">
          <w:pPr>
            <w:pStyle w:val="normal0"/>
            <w:tabs>
              <w:tab w:val="center" w:pos="4536"/>
              <w:tab w:val="right" w:pos="9072"/>
            </w:tabs>
            <w:jc w:val="center"/>
            <w:rPr>
              <w:color w:val="0000FF"/>
              <w:sz w:val="16"/>
              <w:szCs w:val="16"/>
            </w:rPr>
          </w:pPr>
          <w:r>
            <w:rPr>
              <w:color w:val="0000FF"/>
              <w:sz w:val="16"/>
              <w:szCs w:val="16"/>
            </w:rPr>
            <w:t xml:space="preserve">Affilié à </w:t>
          </w:r>
          <w:proofErr w:type="gramStart"/>
          <w:r>
            <w:rPr>
              <w:color w:val="0000FF"/>
              <w:sz w:val="16"/>
              <w:szCs w:val="16"/>
            </w:rPr>
            <w:t>l’ IAN</w:t>
          </w:r>
          <w:proofErr w:type="gramEnd"/>
          <w:r>
            <w:rPr>
              <w:color w:val="0000FF"/>
              <w:sz w:val="16"/>
              <w:szCs w:val="16"/>
            </w:rPr>
            <w:t xml:space="preserve"> </w:t>
          </w:r>
        </w:p>
        <w:p w:rsidR="00897997" w:rsidRDefault="00731B3C">
          <w:pPr>
            <w:pStyle w:val="normal0"/>
            <w:tabs>
              <w:tab w:val="center" w:pos="4536"/>
              <w:tab w:val="right" w:pos="9072"/>
            </w:tabs>
            <w:jc w:val="center"/>
            <w:rPr>
              <w:color w:val="0000FF"/>
              <w:sz w:val="16"/>
              <w:szCs w:val="16"/>
            </w:rPr>
          </w:pPr>
          <w:r>
            <w:rPr>
              <w:color w:val="0000FF"/>
              <w:sz w:val="16"/>
              <w:szCs w:val="16"/>
            </w:rPr>
            <w:t>Inscription au TGI de Mulhouse VOL XXXV FOLIO 25/7292 – N° SIRET : 39751402700028</w:t>
          </w:r>
        </w:p>
        <w:p w:rsidR="00897997" w:rsidRDefault="00897997">
          <w:pPr>
            <w:pStyle w:val="normal0"/>
            <w:tabs>
              <w:tab w:val="center" w:pos="4536"/>
              <w:tab w:val="right" w:pos="9072"/>
            </w:tabs>
            <w:jc w:val="center"/>
            <w:rPr>
              <w:color w:val="0000FF"/>
              <w:sz w:val="16"/>
              <w:szCs w:val="16"/>
            </w:rPr>
          </w:pPr>
        </w:p>
      </w:tc>
    </w:tr>
  </w:tbl>
  <w:p w:rsidR="00897997" w:rsidRDefault="00897997">
    <w:pPr>
      <w:pStyle w:val="normal0"/>
      <w:tabs>
        <w:tab w:val="center" w:pos="4536"/>
        <w:tab w:val="right" w:pos="9072"/>
      </w:tabs>
      <w:spacing w:after="73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3C" w:rsidRDefault="00731B3C" w:rsidP="00897997">
      <w:r>
        <w:separator/>
      </w:r>
    </w:p>
  </w:footnote>
  <w:footnote w:type="continuationSeparator" w:id="0">
    <w:p w:rsidR="00731B3C" w:rsidRDefault="00731B3C" w:rsidP="00897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normal0"/>
      <w:spacing w:before="567" w:line="276" w:lineRule="auto"/>
      <w:rPr>
        <w:sz w:val="28"/>
        <w:szCs w:val="28"/>
      </w:rPr>
    </w:pPr>
  </w:p>
  <w:tbl>
    <w:tblPr>
      <w:tblStyle w:val="a"/>
      <w:tblW w:w="10876" w:type="dxa"/>
      <w:tblInd w:w="-71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613"/>
      <w:gridCol w:w="6241"/>
      <w:gridCol w:w="2022"/>
    </w:tblGrid>
    <w:tr w:rsidR="00897997">
      <w:trPr>
        <w:trHeight w:val="1480"/>
      </w:trPr>
      <w:tc>
        <w:tcPr>
          <w:tcW w:w="2613" w:type="dxa"/>
        </w:tcPr>
        <w:p w:rsidR="00897997" w:rsidRDefault="00731B3C">
          <w:pPr>
            <w:pStyle w:val="normal0"/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inline distT="0" distB="0" distL="114300" distR="114300">
                <wp:extent cx="1483360" cy="1000125"/>
                <wp:effectExtent l="0" t="0" r="0" b="0"/>
                <wp:docPr id="4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1" w:type="dxa"/>
        </w:tcPr>
        <w:p w:rsidR="00897997" w:rsidRDefault="00731B3C">
          <w:pPr>
            <w:pStyle w:val="normal0"/>
            <w:jc w:val="center"/>
            <w:rPr>
              <w:color w:val="0000FF"/>
              <w:sz w:val="28"/>
              <w:szCs w:val="28"/>
            </w:rPr>
          </w:pPr>
          <w:r>
            <w:rPr>
              <w:color w:val="0000FF"/>
              <w:sz w:val="36"/>
              <w:szCs w:val="36"/>
            </w:rPr>
            <w:t>Union Touristique les Amis de la Nature</w:t>
          </w:r>
        </w:p>
        <w:p w:rsidR="00897997" w:rsidRDefault="00731B3C">
          <w:pPr>
            <w:pStyle w:val="normal0"/>
            <w:jc w:val="center"/>
            <w:rPr>
              <w:color w:val="0000FF"/>
              <w:sz w:val="24"/>
              <w:szCs w:val="24"/>
            </w:rPr>
          </w:pPr>
          <w:r>
            <w:rPr>
              <w:color w:val="0000FF"/>
              <w:sz w:val="28"/>
              <w:szCs w:val="28"/>
            </w:rPr>
            <w:t>Section de MULHOUSE</w:t>
          </w:r>
          <w:r>
            <w:rPr>
              <w:color w:val="0000FF"/>
              <w:sz w:val="24"/>
              <w:szCs w:val="24"/>
            </w:rPr>
            <w:t xml:space="preserve"> </w:t>
          </w:r>
        </w:p>
        <w:p w:rsidR="00897997" w:rsidRDefault="00731B3C">
          <w:pPr>
            <w:pStyle w:val="normal0"/>
            <w:tabs>
              <w:tab w:val="center" w:pos="4536"/>
              <w:tab w:val="right" w:pos="9072"/>
            </w:tabs>
            <w:jc w:val="center"/>
            <w:rPr>
              <w:color w:val="0000FF"/>
            </w:rPr>
          </w:pPr>
          <w:r>
            <w:rPr>
              <w:color w:val="0000FF"/>
              <w:sz w:val="28"/>
              <w:szCs w:val="28"/>
            </w:rPr>
            <w:t>B.P. 1084 - 68051 MULHOUSE - CEDEX</w:t>
          </w:r>
        </w:p>
        <w:p w:rsidR="00897997" w:rsidRDefault="00897997">
          <w:pPr>
            <w:pStyle w:val="normal0"/>
            <w:tabs>
              <w:tab w:val="center" w:pos="4536"/>
              <w:tab w:val="right" w:pos="9072"/>
            </w:tabs>
            <w:jc w:val="center"/>
            <w:rPr>
              <w:color w:val="0000FF"/>
            </w:rPr>
          </w:pPr>
        </w:p>
        <w:p w:rsidR="00897997" w:rsidRDefault="00731B3C">
          <w:pPr>
            <w:pStyle w:val="normal0"/>
            <w:tabs>
              <w:tab w:val="center" w:pos="4536"/>
              <w:tab w:val="right" w:pos="9072"/>
            </w:tabs>
            <w:jc w:val="center"/>
          </w:pPr>
          <w:r>
            <w:rPr>
              <w:color w:val="0000FF"/>
            </w:rPr>
            <w:t xml:space="preserve">Email : </w:t>
          </w:r>
          <w:hyperlink r:id="rId2">
            <w:r>
              <w:rPr>
                <w:color w:val="0000FF"/>
                <w:u w:val="single"/>
              </w:rPr>
              <w:t xml:space="preserve">mulhouse@utan.asso.fr </w:t>
            </w:r>
          </w:hyperlink>
          <w:r>
            <w:rPr>
              <w:color w:val="0000FF"/>
            </w:rPr>
            <w:t xml:space="preserve">                    www.amisnature-mulhouse.org</w:t>
          </w:r>
        </w:p>
      </w:tc>
      <w:tc>
        <w:tcPr>
          <w:tcW w:w="2022" w:type="dxa"/>
        </w:tcPr>
        <w:p w:rsidR="00897997" w:rsidRDefault="00731B3C">
          <w:pPr>
            <w:pStyle w:val="normal0"/>
            <w:tabs>
              <w:tab w:val="center" w:pos="4536"/>
              <w:tab w:val="right" w:pos="9072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71120</wp:posOffset>
                </wp:positionH>
                <wp:positionV relativeFrom="paragraph">
                  <wp:posOffset>90170</wp:posOffset>
                </wp:positionV>
                <wp:extent cx="914400" cy="845820"/>
                <wp:effectExtent l="0" t="0" r="0" b="0"/>
                <wp:wrapSquare wrapText="bothSides" distT="0" distB="0" distL="114300" distR="114300"/>
                <wp:docPr id="6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97997" w:rsidRDefault="00897997">
    <w:pPr>
      <w:pStyle w:val="normal0"/>
      <w:tabs>
        <w:tab w:val="center" w:pos="4536"/>
        <w:tab w:val="right" w:pos="907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997"/>
    <w:rsid w:val="00731B3C"/>
    <w:rsid w:val="00897997"/>
    <w:rsid w:val="00C0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89799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89799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89799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89799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89799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897997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897997"/>
  </w:style>
  <w:style w:type="table" w:customStyle="1" w:styleId="TableNormal">
    <w:name w:val="Table Normal"/>
    <w:rsid w:val="00897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89799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89799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799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"/>
    <w:rsid w:val="0089799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79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hristian.wininger68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mulhouse@utan.asso.fr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Floriane</dc:creator>
  <cp:lastModifiedBy>user</cp:lastModifiedBy>
  <cp:revision>2</cp:revision>
  <dcterms:created xsi:type="dcterms:W3CDTF">2017-07-25T13:13:00Z</dcterms:created>
  <dcterms:modified xsi:type="dcterms:W3CDTF">2017-07-25T13:13:00Z</dcterms:modified>
</cp:coreProperties>
</file>