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C5" w:rsidRDefault="000D38C5" w:rsidP="000D38C5">
      <w:pPr>
        <w:jc w:val="center"/>
        <w:rPr>
          <w:b/>
          <w:sz w:val="20"/>
          <w:szCs w:val="20"/>
        </w:rPr>
      </w:pPr>
      <w:r w:rsidRPr="00654877">
        <w:rPr>
          <w:b/>
          <w:sz w:val="24"/>
          <w:szCs w:val="24"/>
        </w:rPr>
        <w:t xml:space="preserve">DELICE DE FOIES DE VOLAILLE AU RIESLING </w:t>
      </w:r>
      <w:r w:rsidR="00F95AF0">
        <w:rPr>
          <w:b/>
          <w:sz w:val="24"/>
          <w:szCs w:val="24"/>
        </w:rPr>
        <w:t xml:space="preserve"> </w:t>
      </w:r>
      <w:r w:rsidR="00F95AF0" w:rsidRPr="00F95AF0">
        <w:rPr>
          <w:b/>
          <w:sz w:val="18"/>
          <w:szCs w:val="18"/>
        </w:rPr>
        <w:t xml:space="preserve">/ </w:t>
      </w:r>
      <w:r w:rsidRPr="00654877">
        <w:rPr>
          <w:b/>
          <w:sz w:val="20"/>
          <w:szCs w:val="20"/>
        </w:rPr>
        <w:t>FACON  MIREILLE</w:t>
      </w:r>
    </w:p>
    <w:p w:rsidR="00654877" w:rsidRDefault="00654877" w:rsidP="000D38C5">
      <w:pPr>
        <w:jc w:val="center"/>
        <w:rPr>
          <w:b/>
          <w:sz w:val="20"/>
          <w:szCs w:val="20"/>
        </w:rPr>
      </w:pPr>
    </w:p>
    <w:p w:rsidR="00654877" w:rsidRDefault="00654877" w:rsidP="000D38C5">
      <w:pPr>
        <w:jc w:val="center"/>
        <w:rPr>
          <w:b/>
          <w:sz w:val="20"/>
          <w:szCs w:val="20"/>
        </w:rPr>
      </w:pPr>
    </w:p>
    <w:p w:rsidR="00654877" w:rsidRPr="00654877" w:rsidRDefault="00654877" w:rsidP="000D38C5">
      <w:pPr>
        <w:jc w:val="center"/>
        <w:rPr>
          <w:b/>
          <w:sz w:val="20"/>
          <w:szCs w:val="20"/>
        </w:rPr>
      </w:pPr>
    </w:p>
    <w:p w:rsidR="000D38C5" w:rsidRPr="00654877" w:rsidRDefault="000D38C5" w:rsidP="000D38C5">
      <w:pPr>
        <w:rPr>
          <w:sz w:val="20"/>
          <w:szCs w:val="20"/>
        </w:rPr>
      </w:pPr>
      <w:r w:rsidRPr="00654877">
        <w:rPr>
          <w:sz w:val="20"/>
          <w:szCs w:val="20"/>
        </w:rPr>
        <w:t>INGREDIENTS :</w:t>
      </w:r>
    </w:p>
    <w:p w:rsidR="000D38C5" w:rsidRPr="00654877" w:rsidRDefault="000D38C5" w:rsidP="000D38C5">
      <w:pPr>
        <w:pStyle w:val="Paragraphedeliste"/>
        <w:numPr>
          <w:ilvl w:val="0"/>
          <w:numId w:val="1"/>
        </w:numPr>
        <w:rPr>
          <w:sz w:val="20"/>
          <w:szCs w:val="20"/>
        </w:rPr>
      </w:pPr>
      <w:r w:rsidRPr="00654877">
        <w:rPr>
          <w:sz w:val="20"/>
          <w:szCs w:val="20"/>
        </w:rPr>
        <w:t>40cl d’eau salée</w:t>
      </w:r>
    </w:p>
    <w:p w:rsidR="000D38C5" w:rsidRPr="00654877" w:rsidRDefault="000D38C5" w:rsidP="000D38C5">
      <w:pPr>
        <w:pStyle w:val="Paragraphedeliste"/>
        <w:numPr>
          <w:ilvl w:val="0"/>
          <w:numId w:val="1"/>
        </w:numPr>
        <w:rPr>
          <w:sz w:val="20"/>
          <w:szCs w:val="20"/>
        </w:rPr>
      </w:pPr>
      <w:r w:rsidRPr="00654877">
        <w:rPr>
          <w:sz w:val="20"/>
          <w:szCs w:val="20"/>
        </w:rPr>
        <w:t>250 gr de foies de volaille (ou canard)</w:t>
      </w:r>
    </w:p>
    <w:p w:rsidR="000D38C5" w:rsidRPr="00654877" w:rsidRDefault="000D38C5" w:rsidP="000D38C5">
      <w:pPr>
        <w:pStyle w:val="Paragraphedeliste"/>
        <w:numPr>
          <w:ilvl w:val="0"/>
          <w:numId w:val="1"/>
        </w:numPr>
        <w:rPr>
          <w:sz w:val="20"/>
          <w:szCs w:val="20"/>
        </w:rPr>
      </w:pPr>
      <w:r w:rsidRPr="00654877">
        <w:rPr>
          <w:sz w:val="20"/>
          <w:szCs w:val="20"/>
        </w:rPr>
        <w:t>½ feuille de laurier</w:t>
      </w:r>
    </w:p>
    <w:p w:rsidR="000D38C5" w:rsidRPr="00654877" w:rsidRDefault="000D38C5" w:rsidP="000D38C5">
      <w:pPr>
        <w:pStyle w:val="Paragraphedeliste"/>
        <w:numPr>
          <w:ilvl w:val="0"/>
          <w:numId w:val="1"/>
        </w:numPr>
        <w:rPr>
          <w:sz w:val="20"/>
          <w:szCs w:val="20"/>
        </w:rPr>
      </w:pPr>
      <w:r w:rsidRPr="00654877">
        <w:rPr>
          <w:sz w:val="20"/>
          <w:szCs w:val="20"/>
        </w:rPr>
        <w:t>6 grains de poivre noir</w:t>
      </w:r>
    </w:p>
    <w:p w:rsidR="000D38C5" w:rsidRPr="00654877" w:rsidRDefault="000D38C5" w:rsidP="000D38C5">
      <w:pPr>
        <w:pStyle w:val="Paragraphedeliste"/>
        <w:numPr>
          <w:ilvl w:val="0"/>
          <w:numId w:val="1"/>
        </w:numPr>
        <w:rPr>
          <w:sz w:val="20"/>
          <w:szCs w:val="20"/>
        </w:rPr>
      </w:pPr>
      <w:r w:rsidRPr="00654877">
        <w:rPr>
          <w:sz w:val="20"/>
          <w:szCs w:val="20"/>
        </w:rPr>
        <w:t>15cl de Riesling</w:t>
      </w:r>
    </w:p>
    <w:p w:rsidR="000D38C5" w:rsidRPr="00654877" w:rsidRDefault="000D38C5" w:rsidP="000D38C5">
      <w:pPr>
        <w:pStyle w:val="Paragraphedeliste"/>
        <w:numPr>
          <w:ilvl w:val="0"/>
          <w:numId w:val="1"/>
        </w:numPr>
        <w:rPr>
          <w:sz w:val="20"/>
          <w:szCs w:val="20"/>
        </w:rPr>
      </w:pPr>
      <w:r w:rsidRPr="00654877">
        <w:rPr>
          <w:sz w:val="20"/>
          <w:szCs w:val="20"/>
        </w:rPr>
        <w:t>180 gr de beurre coupé en petits morceaux</w:t>
      </w:r>
    </w:p>
    <w:p w:rsidR="000D38C5" w:rsidRPr="00654877" w:rsidRDefault="000D38C5" w:rsidP="000D38C5">
      <w:pPr>
        <w:pStyle w:val="Paragraphedeliste"/>
        <w:numPr>
          <w:ilvl w:val="0"/>
          <w:numId w:val="1"/>
        </w:numPr>
        <w:rPr>
          <w:sz w:val="20"/>
          <w:szCs w:val="20"/>
        </w:rPr>
      </w:pPr>
      <w:r w:rsidRPr="00654877">
        <w:rPr>
          <w:sz w:val="20"/>
          <w:szCs w:val="20"/>
        </w:rPr>
        <w:t>1 cuillère à soupe de cognac</w:t>
      </w:r>
    </w:p>
    <w:p w:rsidR="000D38C5" w:rsidRPr="00654877" w:rsidRDefault="000D38C5" w:rsidP="000D38C5">
      <w:pPr>
        <w:pStyle w:val="Paragraphedeliste"/>
        <w:numPr>
          <w:ilvl w:val="0"/>
          <w:numId w:val="1"/>
        </w:numPr>
        <w:rPr>
          <w:sz w:val="20"/>
          <w:szCs w:val="20"/>
        </w:rPr>
      </w:pPr>
      <w:r w:rsidRPr="00654877">
        <w:rPr>
          <w:sz w:val="20"/>
          <w:szCs w:val="20"/>
        </w:rPr>
        <w:t>1 cuillère à café et demie de sel</w:t>
      </w:r>
    </w:p>
    <w:p w:rsidR="000D38C5" w:rsidRPr="00654877" w:rsidRDefault="000D38C5" w:rsidP="000D38C5">
      <w:pPr>
        <w:pStyle w:val="Paragraphedeliste"/>
        <w:numPr>
          <w:ilvl w:val="0"/>
          <w:numId w:val="1"/>
        </w:numPr>
        <w:rPr>
          <w:sz w:val="20"/>
          <w:szCs w:val="20"/>
        </w:rPr>
      </w:pPr>
      <w:r w:rsidRPr="00654877">
        <w:rPr>
          <w:sz w:val="20"/>
          <w:szCs w:val="20"/>
        </w:rPr>
        <w:t>3 pincées de poivre moulu</w:t>
      </w:r>
    </w:p>
    <w:p w:rsidR="000D38C5" w:rsidRPr="0074602E" w:rsidRDefault="000D38C5" w:rsidP="000D38C5">
      <w:pPr>
        <w:pStyle w:val="Paragraphedeliste"/>
        <w:rPr>
          <w:sz w:val="32"/>
          <w:szCs w:val="32"/>
        </w:rPr>
      </w:pPr>
    </w:p>
    <w:p w:rsidR="000D38C5" w:rsidRPr="00654877" w:rsidRDefault="000D38C5" w:rsidP="000D38C5">
      <w:pPr>
        <w:pStyle w:val="Paragraphedeliste"/>
        <w:numPr>
          <w:ilvl w:val="0"/>
          <w:numId w:val="2"/>
        </w:numPr>
        <w:rPr>
          <w:sz w:val="20"/>
          <w:szCs w:val="20"/>
        </w:rPr>
      </w:pPr>
      <w:r w:rsidRPr="00654877">
        <w:rPr>
          <w:sz w:val="20"/>
          <w:szCs w:val="20"/>
        </w:rPr>
        <w:t>Faire tremper les foies parfaitement nettoyés dans les 40 cl d’eau salée (30 mn)</w:t>
      </w:r>
    </w:p>
    <w:p w:rsidR="000D38C5" w:rsidRPr="00654877" w:rsidRDefault="000D38C5" w:rsidP="000D38C5">
      <w:pPr>
        <w:pStyle w:val="Paragraphedeliste"/>
        <w:numPr>
          <w:ilvl w:val="0"/>
          <w:numId w:val="2"/>
        </w:numPr>
        <w:rPr>
          <w:sz w:val="20"/>
          <w:szCs w:val="20"/>
        </w:rPr>
      </w:pPr>
      <w:r w:rsidRPr="00654877">
        <w:rPr>
          <w:sz w:val="20"/>
          <w:szCs w:val="20"/>
        </w:rPr>
        <w:t>Dans une casserole, mettre la demie feuille de laurier, les 6 grains de poivre, les 15 cl de riesling et les foies bien égouttés. Cuire 8 minutes. S’ils sont encore rosés, prolonger la cuisson de 2 mn.</w:t>
      </w:r>
    </w:p>
    <w:p w:rsidR="000D38C5" w:rsidRPr="00654877" w:rsidRDefault="000D38C5" w:rsidP="000D38C5">
      <w:pPr>
        <w:pStyle w:val="Paragraphedeliste"/>
        <w:numPr>
          <w:ilvl w:val="0"/>
          <w:numId w:val="2"/>
        </w:numPr>
        <w:rPr>
          <w:sz w:val="20"/>
          <w:szCs w:val="20"/>
        </w:rPr>
      </w:pPr>
      <w:r w:rsidRPr="00654877">
        <w:rPr>
          <w:sz w:val="20"/>
          <w:szCs w:val="20"/>
        </w:rPr>
        <w:t xml:space="preserve">Une fois cuits, </w:t>
      </w:r>
      <w:proofErr w:type="spellStart"/>
      <w:r w:rsidRPr="00654877">
        <w:rPr>
          <w:sz w:val="20"/>
          <w:szCs w:val="20"/>
        </w:rPr>
        <w:t>récuperer</w:t>
      </w:r>
      <w:proofErr w:type="spellEnd"/>
      <w:r w:rsidRPr="00654877">
        <w:rPr>
          <w:sz w:val="20"/>
          <w:szCs w:val="20"/>
        </w:rPr>
        <w:t xml:space="preserve"> les foies, les égoutter et éponger de nouveau. Les mettre dans votre robot, ajouter les 180 gr de beurre en petits morceaux, le Cognac, le sel, le poivre moulu selon les goûts.</w:t>
      </w:r>
    </w:p>
    <w:p w:rsidR="000D38C5" w:rsidRPr="00654877" w:rsidRDefault="000D38C5" w:rsidP="000D38C5">
      <w:pPr>
        <w:pStyle w:val="Paragraphedeliste"/>
        <w:numPr>
          <w:ilvl w:val="0"/>
          <w:numId w:val="2"/>
        </w:numPr>
        <w:rPr>
          <w:sz w:val="20"/>
          <w:szCs w:val="20"/>
        </w:rPr>
      </w:pPr>
      <w:r w:rsidRPr="00654877">
        <w:rPr>
          <w:sz w:val="20"/>
          <w:szCs w:val="20"/>
        </w:rPr>
        <w:t>Mixer le tout pour obtenir une mousse bien homogène. Transvaser dans une terrine préalablement tapissée d’un film ou papier cuisson.</w:t>
      </w:r>
    </w:p>
    <w:p w:rsidR="000D38C5" w:rsidRPr="00654877" w:rsidRDefault="000D38C5" w:rsidP="000D38C5">
      <w:pPr>
        <w:pStyle w:val="Paragraphedeliste"/>
        <w:numPr>
          <w:ilvl w:val="0"/>
          <w:numId w:val="2"/>
        </w:numPr>
        <w:rPr>
          <w:sz w:val="20"/>
          <w:szCs w:val="20"/>
        </w:rPr>
      </w:pPr>
      <w:r w:rsidRPr="00654877">
        <w:rPr>
          <w:sz w:val="20"/>
          <w:szCs w:val="20"/>
        </w:rPr>
        <w:t>Mettre au frigo 2 heures</w:t>
      </w:r>
    </w:p>
    <w:p w:rsidR="000D38C5" w:rsidRPr="00654877" w:rsidRDefault="000D38C5" w:rsidP="000D38C5">
      <w:pPr>
        <w:pStyle w:val="Paragraphedeliste"/>
        <w:rPr>
          <w:sz w:val="20"/>
          <w:szCs w:val="20"/>
        </w:rPr>
      </w:pPr>
    </w:p>
    <w:p w:rsidR="000D38C5" w:rsidRPr="00654877" w:rsidRDefault="000D38C5" w:rsidP="000D38C5">
      <w:pPr>
        <w:pStyle w:val="Paragraphedeliste"/>
        <w:rPr>
          <w:sz w:val="20"/>
          <w:szCs w:val="20"/>
        </w:rPr>
      </w:pPr>
      <w:r w:rsidRPr="00654877">
        <w:rPr>
          <w:sz w:val="20"/>
          <w:szCs w:val="20"/>
        </w:rPr>
        <w:t>Ne pas hésiter à la faire un jour ou deux jours à l’avance pour plus de saveur.</w:t>
      </w:r>
    </w:p>
    <w:p w:rsidR="000D38C5" w:rsidRDefault="000D38C5" w:rsidP="000D38C5"/>
    <w:p w:rsidR="000D38C5" w:rsidRDefault="000D38C5" w:rsidP="000D38C5"/>
    <w:p w:rsidR="00676225" w:rsidRDefault="00F95AF0"/>
    <w:sectPr w:rsidR="00676225" w:rsidSect="00C93A52">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F3292"/>
    <w:multiLevelType w:val="hybridMultilevel"/>
    <w:tmpl w:val="312A99E4"/>
    <w:lvl w:ilvl="0" w:tplc="D0A62A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CE2033"/>
    <w:multiLevelType w:val="hybridMultilevel"/>
    <w:tmpl w:val="B39605E8"/>
    <w:lvl w:ilvl="0" w:tplc="6CE405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38C5"/>
    <w:rsid w:val="00086FFB"/>
    <w:rsid w:val="000D38C5"/>
    <w:rsid w:val="00133EC1"/>
    <w:rsid w:val="001C7C24"/>
    <w:rsid w:val="001F267A"/>
    <w:rsid w:val="002661B4"/>
    <w:rsid w:val="004848CC"/>
    <w:rsid w:val="005425EB"/>
    <w:rsid w:val="00641DF3"/>
    <w:rsid w:val="00654877"/>
    <w:rsid w:val="00B15B97"/>
    <w:rsid w:val="00F95A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C5"/>
    <w:pPr>
      <w:spacing w:before="0" w:after="160" w:line="259" w:lineRule="auto"/>
    </w:pPr>
    <w:rPr>
      <w:lang w:val="fr-FR" w:bidi="ar-SA"/>
    </w:rPr>
  </w:style>
  <w:style w:type="paragraph" w:styleId="Titre1">
    <w:name w:val="heading 1"/>
    <w:basedOn w:val="Normal"/>
    <w:next w:val="Normal"/>
    <w:link w:val="Titre1Car"/>
    <w:uiPriority w:val="9"/>
    <w:qFormat/>
    <w:rsid w:val="005425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Titre2">
    <w:name w:val="heading 2"/>
    <w:basedOn w:val="Normal"/>
    <w:next w:val="Normal"/>
    <w:link w:val="Titre2Car"/>
    <w:uiPriority w:val="9"/>
    <w:unhideWhenUsed/>
    <w:qFormat/>
    <w:rsid w:val="005425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5425EB"/>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5425EB"/>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5425EB"/>
    <w:pPr>
      <w:pBdr>
        <w:bottom w:val="single" w:sz="6" w:space="1" w:color="4F81BD" w:themeColor="accent1"/>
      </w:pBdr>
      <w:spacing w:before="300" w:after="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5425EB"/>
    <w:pPr>
      <w:pBdr>
        <w:bottom w:val="dotted" w:sz="6" w:space="1" w:color="4F81BD" w:themeColor="accent1"/>
      </w:pBdr>
      <w:spacing w:before="300" w:after="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5425EB"/>
    <w:pPr>
      <w:spacing w:before="300" w:after="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5425EB"/>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5425EB"/>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5EB"/>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5425EB"/>
    <w:rPr>
      <w:caps/>
      <w:spacing w:val="15"/>
      <w:shd w:val="clear" w:color="auto" w:fill="DBE5F1" w:themeFill="accent1" w:themeFillTint="33"/>
    </w:rPr>
  </w:style>
  <w:style w:type="character" w:customStyle="1" w:styleId="Titre3Car">
    <w:name w:val="Titre 3 Car"/>
    <w:basedOn w:val="Policepardfaut"/>
    <w:link w:val="Titre3"/>
    <w:uiPriority w:val="9"/>
    <w:rsid w:val="005425EB"/>
    <w:rPr>
      <w:caps/>
      <w:color w:val="243F60" w:themeColor="accent1" w:themeShade="7F"/>
      <w:spacing w:val="15"/>
    </w:rPr>
  </w:style>
  <w:style w:type="character" w:customStyle="1" w:styleId="Titre4Car">
    <w:name w:val="Titre 4 Car"/>
    <w:basedOn w:val="Policepardfaut"/>
    <w:link w:val="Titre4"/>
    <w:uiPriority w:val="9"/>
    <w:semiHidden/>
    <w:rsid w:val="005425EB"/>
    <w:rPr>
      <w:caps/>
      <w:color w:val="365F91" w:themeColor="accent1" w:themeShade="BF"/>
      <w:spacing w:val="10"/>
    </w:rPr>
  </w:style>
  <w:style w:type="character" w:customStyle="1" w:styleId="Titre5Car">
    <w:name w:val="Titre 5 Car"/>
    <w:basedOn w:val="Policepardfaut"/>
    <w:link w:val="Titre5"/>
    <w:uiPriority w:val="9"/>
    <w:semiHidden/>
    <w:rsid w:val="005425EB"/>
    <w:rPr>
      <w:caps/>
      <w:color w:val="365F91" w:themeColor="accent1" w:themeShade="BF"/>
      <w:spacing w:val="10"/>
    </w:rPr>
  </w:style>
  <w:style w:type="character" w:customStyle="1" w:styleId="Titre6Car">
    <w:name w:val="Titre 6 Car"/>
    <w:basedOn w:val="Policepardfaut"/>
    <w:link w:val="Titre6"/>
    <w:uiPriority w:val="9"/>
    <w:semiHidden/>
    <w:rsid w:val="005425EB"/>
    <w:rPr>
      <w:caps/>
      <w:color w:val="365F91" w:themeColor="accent1" w:themeShade="BF"/>
      <w:spacing w:val="10"/>
    </w:rPr>
  </w:style>
  <w:style w:type="character" w:customStyle="1" w:styleId="Titre7Car">
    <w:name w:val="Titre 7 Car"/>
    <w:basedOn w:val="Policepardfaut"/>
    <w:link w:val="Titre7"/>
    <w:uiPriority w:val="9"/>
    <w:semiHidden/>
    <w:rsid w:val="005425EB"/>
    <w:rPr>
      <w:caps/>
      <w:color w:val="365F91" w:themeColor="accent1" w:themeShade="BF"/>
      <w:spacing w:val="10"/>
    </w:rPr>
  </w:style>
  <w:style w:type="character" w:customStyle="1" w:styleId="Titre8Car">
    <w:name w:val="Titre 8 Car"/>
    <w:basedOn w:val="Policepardfaut"/>
    <w:link w:val="Titre8"/>
    <w:uiPriority w:val="9"/>
    <w:semiHidden/>
    <w:rsid w:val="005425EB"/>
    <w:rPr>
      <w:caps/>
      <w:spacing w:val="10"/>
      <w:sz w:val="18"/>
      <w:szCs w:val="18"/>
    </w:rPr>
  </w:style>
  <w:style w:type="character" w:customStyle="1" w:styleId="Titre9Car">
    <w:name w:val="Titre 9 Car"/>
    <w:basedOn w:val="Policepardfaut"/>
    <w:link w:val="Titre9"/>
    <w:uiPriority w:val="9"/>
    <w:semiHidden/>
    <w:rsid w:val="005425EB"/>
    <w:rPr>
      <w:i/>
      <w:caps/>
      <w:spacing w:val="10"/>
      <w:sz w:val="18"/>
      <w:szCs w:val="18"/>
    </w:rPr>
  </w:style>
  <w:style w:type="paragraph" w:styleId="Lgende">
    <w:name w:val="caption"/>
    <w:basedOn w:val="Normal"/>
    <w:next w:val="Normal"/>
    <w:uiPriority w:val="35"/>
    <w:semiHidden/>
    <w:unhideWhenUsed/>
    <w:qFormat/>
    <w:rsid w:val="005425EB"/>
    <w:rPr>
      <w:b/>
      <w:bCs/>
      <w:color w:val="365F91" w:themeColor="accent1" w:themeShade="BF"/>
      <w:sz w:val="16"/>
      <w:szCs w:val="16"/>
    </w:rPr>
  </w:style>
  <w:style w:type="paragraph" w:styleId="Titre">
    <w:name w:val="Title"/>
    <w:basedOn w:val="Normal"/>
    <w:next w:val="Normal"/>
    <w:link w:val="TitreCar"/>
    <w:uiPriority w:val="10"/>
    <w:qFormat/>
    <w:rsid w:val="005425EB"/>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5425EB"/>
    <w:rPr>
      <w:caps/>
      <w:color w:val="4F81BD" w:themeColor="accent1"/>
      <w:spacing w:val="10"/>
      <w:kern w:val="28"/>
      <w:sz w:val="52"/>
      <w:szCs w:val="52"/>
    </w:rPr>
  </w:style>
  <w:style w:type="paragraph" w:styleId="Sous-titre">
    <w:name w:val="Subtitle"/>
    <w:basedOn w:val="Normal"/>
    <w:next w:val="Normal"/>
    <w:link w:val="Sous-titreCar"/>
    <w:uiPriority w:val="11"/>
    <w:qFormat/>
    <w:rsid w:val="005425EB"/>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5425EB"/>
    <w:rPr>
      <w:caps/>
      <w:color w:val="595959" w:themeColor="text1" w:themeTint="A6"/>
      <w:spacing w:val="10"/>
      <w:sz w:val="24"/>
      <w:szCs w:val="24"/>
    </w:rPr>
  </w:style>
  <w:style w:type="character" w:styleId="lev">
    <w:name w:val="Strong"/>
    <w:uiPriority w:val="22"/>
    <w:qFormat/>
    <w:rsid w:val="005425EB"/>
    <w:rPr>
      <w:b/>
      <w:bCs/>
    </w:rPr>
  </w:style>
  <w:style w:type="character" w:styleId="Accentuation">
    <w:name w:val="Emphasis"/>
    <w:uiPriority w:val="20"/>
    <w:qFormat/>
    <w:rsid w:val="005425EB"/>
    <w:rPr>
      <w:caps/>
      <w:color w:val="243F60" w:themeColor="accent1" w:themeShade="7F"/>
      <w:spacing w:val="5"/>
    </w:rPr>
  </w:style>
  <w:style w:type="paragraph" w:styleId="Sansinterligne">
    <w:name w:val="No Spacing"/>
    <w:basedOn w:val="Normal"/>
    <w:link w:val="SansinterligneCar"/>
    <w:uiPriority w:val="1"/>
    <w:qFormat/>
    <w:rsid w:val="005425EB"/>
    <w:pPr>
      <w:spacing w:after="0" w:line="240" w:lineRule="auto"/>
    </w:pPr>
  </w:style>
  <w:style w:type="character" w:customStyle="1" w:styleId="SansinterligneCar">
    <w:name w:val="Sans interligne Car"/>
    <w:basedOn w:val="Policepardfaut"/>
    <w:link w:val="Sansinterligne"/>
    <w:uiPriority w:val="1"/>
    <w:rsid w:val="005425EB"/>
    <w:rPr>
      <w:sz w:val="20"/>
      <w:szCs w:val="20"/>
    </w:rPr>
  </w:style>
  <w:style w:type="paragraph" w:styleId="Paragraphedeliste">
    <w:name w:val="List Paragraph"/>
    <w:basedOn w:val="Normal"/>
    <w:uiPriority w:val="34"/>
    <w:qFormat/>
    <w:rsid w:val="005425EB"/>
    <w:pPr>
      <w:ind w:left="720"/>
      <w:contextualSpacing/>
    </w:pPr>
  </w:style>
  <w:style w:type="paragraph" w:styleId="Citation">
    <w:name w:val="Quote"/>
    <w:basedOn w:val="Normal"/>
    <w:next w:val="Normal"/>
    <w:link w:val="CitationCar"/>
    <w:uiPriority w:val="29"/>
    <w:qFormat/>
    <w:rsid w:val="005425EB"/>
    <w:rPr>
      <w:i/>
      <w:iCs/>
    </w:rPr>
  </w:style>
  <w:style w:type="character" w:customStyle="1" w:styleId="CitationCar">
    <w:name w:val="Citation Car"/>
    <w:basedOn w:val="Policepardfaut"/>
    <w:link w:val="Citation"/>
    <w:uiPriority w:val="29"/>
    <w:rsid w:val="005425EB"/>
    <w:rPr>
      <w:i/>
      <w:iCs/>
      <w:sz w:val="20"/>
      <w:szCs w:val="20"/>
    </w:rPr>
  </w:style>
  <w:style w:type="paragraph" w:styleId="Citationintense">
    <w:name w:val="Intense Quote"/>
    <w:basedOn w:val="Normal"/>
    <w:next w:val="Normal"/>
    <w:link w:val="CitationintenseCar"/>
    <w:uiPriority w:val="30"/>
    <w:qFormat/>
    <w:rsid w:val="005425E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5425EB"/>
    <w:rPr>
      <w:i/>
      <w:iCs/>
      <w:color w:val="4F81BD" w:themeColor="accent1"/>
      <w:sz w:val="20"/>
      <w:szCs w:val="20"/>
    </w:rPr>
  </w:style>
  <w:style w:type="character" w:styleId="Emphaseple">
    <w:name w:val="Subtle Emphasis"/>
    <w:uiPriority w:val="19"/>
    <w:qFormat/>
    <w:rsid w:val="005425EB"/>
    <w:rPr>
      <w:i/>
      <w:iCs/>
      <w:color w:val="243F60" w:themeColor="accent1" w:themeShade="7F"/>
    </w:rPr>
  </w:style>
  <w:style w:type="character" w:styleId="Emphaseintense">
    <w:name w:val="Intense Emphasis"/>
    <w:uiPriority w:val="21"/>
    <w:qFormat/>
    <w:rsid w:val="005425EB"/>
    <w:rPr>
      <w:b/>
      <w:bCs/>
      <w:caps/>
      <w:color w:val="243F60" w:themeColor="accent1" w:themeShade="7F"/>
      <w:spacing w:val="10"/>
    </w:rPr>
  </w:style>
  <w:style w:type="character" w:styleId="Rfrenceple">
    <w:name w:val="Subtle Reference"/>
    <w:uiPriority w:val="31"/>
    <w:qFormat/>
    <w:rsid w:val="005425EB"/>
    <w:rPr>
      <w:b/>
      <w:bCs/>
      <w:color w:val="4F81BD" w:themeColor="accent1"/>
    </w:rPr>
  </w:style>
  <w:style w:type="character" w:styleId="Rfrenceintense">
    <w:name w:val="Intense Reference"/>
    <w:uiPriority w:val="32"/>
    <w:qFormat/>
    <w:rsid w:val="005425EB"/>
    <w:rPr>
      <w:b/>
      <w:bCs/>
      <w:i/>
      <w:iCs/>
      <w:caps/>
      <w:color w:val="4F81BD" w:themeColor="accent1"/>
    </w:rPr>
  </w:style>
  <w:style w:type="character" w:styleId="Titredulivre">
    <w:name w:val="Book Title"/>
    <w:uiPriority w:val="33"/>
    <w:qFormat/>
    <w:rsid w:val="005425EB"/>
    <w:rPr>
      <w:b/>
      <w:bCs/>
      <w:i/>
      <w:iCs/>
      <w:spacing w:val="9"/>
    </w:rPr>
  </w:style>
  <w:style w:type="paragraph" w:styleId="En-ttedetabledesmatires">
    <w:name w:val="TOC Heading"/>
    <w:basedOn w:val="Titre1"/>
    <w:next w:val="Normal"/>
    <w:uiPriority w:val="39"/>
    <w:semiHidden/>
    <w:unhideWhenUsed/>
    <w:qFormat/>
    <w:rsid w:val="005425E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893</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2018-06-09T15:22:00Z</dcterms:created>
  <dcterms:modified xsi:type="dcterms:W3CDTF">2018-06-09T15:26:00Z</dcterms:modified>
</cp:coreProperties>
</file>