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23" w:rsidRDefault="00662242" w:rsidP="009C31FD">
      <w:pPr>
        <w:spacing w:before="120" w:after="120"/>
        <w:rPr>
          <w:sz w:val="16"/>
          <w:szCs w:val="16"/>
        </w:rPr>
      </w:pPr>
      <w:r w:rsidRPr="00662242">
        <w:rPr>
          <w:rFonts w:ascii="Arial" w:hAnsi="Arial" w:cs="Arial"/>
        </w:rPr>
        <w:t>Une vraie Savoyarde (Fondue)</w:t>
      </w:r>
      <w:r>
        <w:t xml:space="preserve"> / </w:t>
      </w:r>
      <w:r w:rsidRPr="00662242">
        <w:rPr>
          <w:sz w:val="16"/>
          <w:szCs w:val="16"/>
        </w:rPr>
        <w:t>Michèle Clément</w:t>
      </w:r>
    </w:p>
    <w:p w:rsidR="00662242" w:rsidRDefault="00662242" w:rsidP="009C31FD">
      <w:pPr>
        <w:spacing w:before="120" w:after="120"/>
        <w:rPr>
          <w:sz w:val="16"/>
          <w:szCs w:val="16"/>
        </w:rPr>
      </w:pPr>
    </w:p>
    <w:p w:rsidR="00662242" w:rsidRDefault="00662242" w:rsidP="009C31FD">
      <w:pPr>
        <w:spacing w:before="120" w:after="120"/>
        <w:rPr>
          <w:rFonts w:ascii="Arial" w:hAnsi="Arial" w:cs="Arial"/>
          <w:sz w:val="20"/>
          <w:szCs w:val="20"/>
          <w:u w:val="single"/>
        </w:rPr>
      </w:pPr>
      <w:r w:rsidRPr="00662242">
        <w:rPr>
          <w:rFonts w:ascii="Arial" w:hAnsi="Arial" w:cs="Arial"/>
          <w:sz w:val="20"/>
          <w:szCs w:val="20"/>
          <w:u w:val="single"/>
        </w:rPr>
        <w:t xml:space="preserve">Portion par personne </w:t>
      </w:r>
    </w:p>
    <w:p w:rsidR="00662242" w:rsidRDefault="00662242" w:rsidP="009C31FD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g de Comté</w:t>
      </w:r>
    </w:p>
    <w:p w:rsidR="00662242" w:rsidRDefault="00662242" w:rsidP="009C31FD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g de Fribourg (ou Beaufort)</w:t>
      </w:r>
    </w:p>
    <w:p w:rsidR="00662242" w:rsidRDefault="00662242" w:rsidP="009C31FD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dl de vin blanc sec</w:t>
      </w:r>
    </w:p>
    <w:p w:rsidR="00662242" w:rsidRDefault="00662242" w:rsidP="009C31FD">
      <w:pPr>
        <w:spacing w:before="120" w:after="1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</w:t>
      </w:r>
      <w:proofErr w:type="gramEnd"/>
      <w:r>
        <w:rPr>
          <w:rFonts w:ascii="Arial" w:hAnsi="Arial" w:cs="Arial"/>
          <w:sz w:val="20"/>
          <w:szCs w:val="20"/>
        </w:rPr>
        <w:t xml:space="preserve"> la noix de muscade</w:t>
      </w:r>
    </w:p>
    <w:p w:rsidR="00662242" w:rsidRDefault="00662242" w:rsidP="009C31FD">
      <w:pPr>
        <w:spacing w:before="120" w:after="1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du</w:t>
      </w:r>
      <w:proofErr w:type="gramEnd"/>
      <w:r>
        <w:rPr>
          <w:rFonts w:ascii="Arial" w:hAnsi="Arial" w:cs="Arial"/>
          <w:sz w:val="20"/>
          <w:szCs w:val="20"/>
        </w:rPr>
        <w:t xml:space="preserve"> poivre</w:t>
      </w:r>
    </w:p>
    <w:p w:rsidR="00662242" w:rsidRDefault="00662242" w:rsidP="009C31FD">
      <w:pPr>
        <w:spacing w:before="120" w:after="1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une</w:t>
      </w:r>
      <w:proofErr w:type="gramEnd"/>
      <w:r>
        <w:rPr>
          <w:rFonts w:ascii="Arial" w:hAnsi="Arial" w:cs="Arial"/>
          <w:sz w:val="20"/>
          <w:szCs w:val="20"/>
        </w:rPr>
        <w:t xml:space="preserve"> gousse d’ail</w:t>
      </w:r>
    </w:p>
    <w:p w:rsidR="00662242" w:rsidRDefault="00662242" w:rsidP="009C31FD">
      <w:pPr>
        <w:spacing w:before="120" w:after="1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un</w:t>
      </w:r>
      <w:proofErr w:type="gramEnd"/>
      <w:r>
        <w:rPr>
          <w:rFonts w:ascii="Arial" w:hAnsi="Arial" w:cs="Arial"/>
          <w:sz w:val="20"/>
          <w:szCs w:val="20"/>
        </w:rPr>
        <w:t xml:space="preserve"> trait de kirsch </w:t>
      </w:r>
    </w:p>
    <w:p w:rsidR="00662242" w:rsidRDefault="00662242" w:rsidP="009C31FD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Frottez le caquelon avec l’ail</w:t>
      </w:r>
    </w:p>
    <w:p w:rsidR="00662242" w:rsidRDefault="00662242" w:rsidP="009C31FD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Ajoutez les fromages et le vin à feu moyen en tournent en 8 jusqu’à obtenir un </w:t>
      </w:r>
      <w:r w:rsidR="00C01F7D">
        <w:rPr>
          <w:rFonts w:ascii="Arial" w:hAnsi="Arial" w:cs="Arial"/>
          <w:sz w:val="20"/>
          <w:szCs w:val="20"/>
        </w:rPr>
        <w:t>mélange</w:t>
      </w:r>
      <w:r>
        <w:rPr>
          <w:rFonts w:ascii="Arial" w:hAnsi="Arial" w:cs="Arial"/>
          <w:sz w:val="20"/>
          <w:szCs w:val="20"/>
        </w:rPr>
        <w:t xml:space="preserve"> bien lisse</w:t>
      </w:r>
    </w:p>
    <w:p w:rsidR="00662242" w:rsidRDefault="00C01F7D" w:rsidP="009C31FD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Râpez</w:t>
      </w:r>
      <w:r w:rsidR="00662242">
        <w:rPr>
          <w:rFonts w:ascii="Arial" w:hAnsi="Arial" w:cs="Arial"/>
          <w:sz w:val="20"/>
          <w:szCs w:val="20"/>
        </w:rPr>
        <w:t xml:space="preserve"> un peu de noix de muscade</w:t>
      </w:r>
    </w:p>
    <w:p w:rsidR="00662242" w:rsidRDefault="00662242" w:rsidP="009C31FD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 bout de 10 minutes à ¼ heure</w:t>
      </w:r>
      <w:r w:rsidR="00C01F7D">
        <w:rPr>
          <w:rFonts w:ascii="Arial" w:hAnsi="Arial" w:cs="Arial"/>
          <w:sz w:val="20"/>
          <w:szCs w:val="20"/>
        </w:rPr>
        <w:t>, retirez du feu et ajoutez le kirsch</w:t>
      </w:r>
      <w:r>
        <w:rPr>
          <w:rFonts w:ascii="Arial" w:hAnsi="Arial" w:cs="Arial"/>
          <w:sz w:val="20"/>
          <w:szCs w:val="20"/>
        </w:rPr>
        <w:t xml:space="preserve"> </w:t>
      </w:r>
    </w:p>
    <w:p w:rsidR="00662242" w:rsidRDefault="00662242">
      <w:pPr>
        <w:rPr>
          <w:rFonts w:ascii="Arial" w:hAnsi="Arial" w:cs="Arial"/>
          <w:sz w:val="20"/>
          <w:szCs w:val="20"/>
        </w:rPr>
      </w:pPr>
    </w:p>
    <w:p w:rsidR="00662242" w:rsidRDefault="00662242">
      <w:pPr>
        <w:rPr>
          <w:rFonts w:ascii="Arial" w:hAnsi="Arial" w:cs="Arial"/>
          <w:sz w:val="20"/>
          <w:szCs w:val="20"/>
        </w:rPr>
      </w:pPr>
    </w:p>
    <w:p w:rsidR="00662242" w:rsidRDefault="00662242">
      <w:pPr>
        <w:rPr>
          <w:rFonts w:ascii="Arial" w:hAnsi="Arial" w:cs="Arial"/>
          <w:sz w:val="20"/>
          <w:szCs w:val="20"/>
        </w:rPr>
      </w:pPr>
    </w:p>
    <w:p w:rsidR="00662242" w:rsidRPr="00662242" w:rsidRDefault="00662242">
      <w:pPr>
        <w:rPr>
          <w:rFonts w:ascii="Arial" w:hAnsi="Arial" w:cs="Arial"/>
          <w:sz w:val="20"/>
          <w:szCs w:val="20"/>
        </w:rPr>
      </w:pPr>
    </w:p>
    <w:sectPr w:rsidR="00662242" w:rsidRPr="00662242" w:rsidSect="00CE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242"/>
    <w:rsid w:val="00471D39"/>
    <w:rsid w:val="00662242"/>
    <w:rsid w:val="009C31FD"/>
    <w:rsid w:val="00C01F7D"/>
    <w:rsid w:val="00CE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2015-01-10T21:33:00Z</dcterms:created>
  <dcterms:modified xsi:type="dcterms:W3CDTF">2015-01-11T02:25:00Z</dcterms:modified>
</cp:coreProperties>
</file>