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C6" w:rsidRDefault="00EC57AD">
      <w:pPr>
        <w:rPr>
          <w:b/>
        </w:rPr>
      </w:pPr>
      <w:r w:rsidRPr="00EC57AD">
        <w:rPr>
          <w:b/>
        </w:rPr>
        <w:t>Vin d’oranges amères</w:t>
      </w:r>
    </w:p>
    <w:p w:rsidR="00EC57AD" w:rsidRDefault="00EC57AD">
      <w:r>
        <w:t>5 litres de vin rosé</w:t>
      </w:r>
    </w:p>
    <w:p w:rsidR="00EC57AD" w:rsidRDefault="00EC57AD">
      <w:r>
        <w:t>1 litre d’alcool de fruits à 45°</w:t>
      </w:r>
    </w:p>
    <w:p w:rsidR="00EC57AD" w:rsidRDefault="00EC57AD">
      <w:r>
        <w:t>1kg 250 de sucre</w:t>
      </w:r>
    </w:p>
    <w:p w:rsidR="00EC57AD" w:rsidRDefault="00EC57AD">
      <w:r>
        <w:t>2 oranges douces</w:t>
      </w:r>
    </w:p>
    <w:p w:rsidR="00EC57AD" w:rsidRDefault="00EC57AD">
      <w:r>
        <w:t>6 oranges amères</w:t>
      </w:r>
    </w:p>
    <w:p w:rsidR="00EC57AD" w:rsidRDefault="00EC57AD">
      <w:r>
        <w:t>1 citron</w:t>
      </w:r>
    </w:p>
    <w:p w:rsidR="00EC57AD" w:rsidRDefault="00EC57AD">
      <w:r>
        <w:t>1 bâton de vanille (fendu)</w:t>
      </w:r>
    </w:p>
    <w:p w:rsidR="00EC57AD" w:rsidRDefault="00EC57AD">
      <w:r>
        <w:t>Couper les oranges et le citron en fines tranches</w:t>
      </w:r>
    </w:p>
    <w:p w:rsidR="00EC57AD" w:rsidRDefault="00EC57AD">
      <w:r>
        <w:t>Remuer</w:t>
      </w:r>
    </w:p>
    <w:p w:rsidR="00EC57AD" w:rsidRDefault="00EC57AD">
      <w:r>
        <w:t>Faire macérer le tout  pendant 40 jours</w:t>
      </w:r>
    </w:p>
    <w:p w:rsidR="00EC57AD" w:rsidRPr="00EC57AD" w:rsidRDefault="00EC57AD"/>
    <w:p w:rsidR="00EC57AD" w:rsidRDefault="00EC57AD">
      <w:pPr>
        <w:rPr>
          <w:b/>
        </w:rPr>
      </w:pPr>
    </w:p>
    <w:p w:rsidR="00EC57AD" w:rsidRPr="00EC57AD" w:rsidRDefault="00EC57AD">
      <w:pPr>
        <w:rPr>
          <w:b/>
        </w:rPr>
      </w:pPr>
    </w:p>
    <w:sectPr w:rsidR="00EC57AD" w:rsidRPr="00EC57AD" w:rsidSect="0090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7AD"/>
    <w:rsid w:val="00904FC6"/>
    <w:rsid w:val="00E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2015-02-25T20:32:00Z</dcterms:created>
  <dcterms:modified xsi:type="dcterms:W3CDTF">2015-02-25T20:40:00Z</dcterms:modified>
</cp:coreProperties>
</file>