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55" w:rsidRDefault="00F47EDE" w:rsidP="00364490">
      <w:pPr>
        <w:jc w:val="both"/>
      </w:pPr>
      <w:r>
        <w:t>Lettre recommandée avec accusé de réception</w:t>
      </w:r>
    </w:p>
    <w:p w:rsidR="00F47EDE" w:rsidRDefault="00F47EDE" w:rsidP="00364490">
      <w:pPr>
        <w:jc w:val="both"/>
      </w:pPr>
      <w:r>
        <w:t>Madame CLEMENT Michèle</w:t>
      </w:r>
    </w:p>
    <w:p w:rsidR="00F47EDE" w:rsidRDefault="00F47EDE" w:rsidP="00364490">
      <w:pPr>
        <w:jc w:val="both"/>
      </w:pPr>
      <w:r>
        <w:t>Les charrières</w:t>
      </w:r>
    </w:p>
    <w:p w:rsidR="00F47EDE" w:rsidRDefault="00F47EDE" w:rsidP="00364490">
      <w:pPr>
        <w:jc w:val="both"/>
      </w:pPr>
      <w:r>
        <w:t xml:space="preserve">39400 LONGCHAUMOIS </w:t>
      </w:r>
    </w:p>
    <w:p w:rsidR="00F47EDE" w:rsidRDefault="00F47EDE" w:rsidP="00364490">
      <w:pPr>
        <w:jc w:val="both"/>
      </w:pPr>
      <w:r>
        <w:t xml:space="preserve">Assurée 2 52 12 39 478 301 </w:t>
      </w:r>
    </w:p>
    <w:p w:rsidR="00F47EDE" w:rsidRDefault="00F47EDE" w:rsidP="00364490">
      <w:pPr>
        <w:ind w:firstLine="4678"/>
        <w:jc w:val="both"/>
      </w:pPr>
      <w:r>
        <w:t>Madame ou Monsieur le Président du TASS</w:t>
      </w:r>
    </w:p>
    <w:p w:rsidR="00F47EDE" w:rsidRDefault="00F47EDE" w:rsidP="00364490">
      <w:pPr>
        <w:ind w:firstLine="4678"/>
        <w:jc w:val="both"/>
      </w:pPr>
      <w:r>
        <w:t>70 Place du Mal JUIN</w:t>
      </w:r>
    </w:p>
    <w:p w:rsidR="00F47EDE" w:rsidRDefault="00F47EDE" w:rsidP="00364490">
      <w:pPr>
        <w:ind w:firstLine="4678"/>
        <w:jc w:val="both"/>
      </w:pPr>
      <w:r>
        <w:t>39000 LONS LE SAUNIER</w:t>
      </w:r>
    </w:p>
    <w:p w:rsidR="00F47EDE" w:rsidRDefault="00F47EDE" w:rsidP="00364490">
      <w:pPr>
        <w:ind w:firstLine="4678"/>
        <w:jc w:val="both"/>
      </w:pPr>
    </w:p>
    <w:p w:rsidR="00F47EDE" w:rsidRDefault="00F47EDE" w:rsidP="00364490">
      <w:pPr>
        <w:ind w:firstLine="4678"/>
        <w:jc w:val="both"/>
      </w:pPr>
      <w:r>
        <w:t>1</w:t>
      </w:r>
      <w:r w:rsidR="00CE3218">
        <w:t>9</w:t>
      </w:r>
      <w:r>
        <w:t xml:space="preserve"> novembre 2014</w:t>
      </w:r>
    </w:p>
    <w:p w:rsidR="001D467B" w:rsidRDefault="001D467B" w:rsidP="00364490">
      <w:pPr>
        <w:ind w:firstLine="4678"/>
        <w:jc w:val="both"/>
      </w:pPr>
    </w:p>
    <w:p w:rsidR="00F47EDE" w:rsidRDefault="001D467B" w:rsidP="00364490">
      <w:pPr>
        <w:jc w:val="both"/>
      </w:pPr>
      <w:r>
        <w:t>Objet recours contentieux</w:t>
      </w:r>
    </w:p>
    <w:p w:rsidR="001D467B" w:rsidRDefault="001D467B" w:rsidP="00364490">
      <w:pPr>
        <w:jc w:val="both"/>
      </w:pPr>
    </w:p>
    <w:p w:rsidR="001D467B" w:rsidRDefault="001D467B" w:rsidP="00364490">
      <w:pPr>
        <w:jc w:val="both"/>
      </w:pPr>
      <w:r>
        <w:t>Madame ou Monsieur le Président,</w:t>
      </w:r>
    </w:p>
    <w:p w:rsidR="001D467B" w:rsidRDefault="001D467B" w:rsidP="00364490">
      <w:pPr>
        <w:jc w:val="both"/>
      </w:pPr>
      <w:r>
        <w:t>La commission de recours amiable de la CARSAT Bourgogne Franche Comté a rejeté, par une décision du 18/09/2014, la réclamation que j’avais effectuée au sujet du montant de ma pension de retraite.</w:t>
      </w:r>
    </w:p>
    <w:p w:rsidR="001D467B" w:rsidRDefault="001D467B" w:rsidP="00364490">
      <w:pPr>
        <w:jc w:val="both"/>
      </w:pPr>
      <w:r>
        <w:t>Par conséquent, j’ai l’honneur de saisir votre juridiction afin qu’il soit fait droit à ma requête pour les motifs suivants :</w:t>
      </w:r>
    </w:p>
    <w:p w:rsidR="001D467B" w:rsidRDefault="001D467B" w:rsidP="00364490">
      <w:pPr>
        <w:jc w:val="both"/>
      </w:pPr>
      <w:r>
        <w:t>J’ai bénéficié d’une pension d’invalidité 2</w:t>
      </w:r>
      <w:r w:rsidRPr="001D467B">
        <w:rPr>
          <w:vertAlign w:val="superscript"/>
        </w:rPr>
        <w:t>ème</w:t>
      </w:r>
      <w:r>
        <w:t xml:space="preserve"> catégorie, du 30/04/2004</w:t>
      </w:r>
      <w:r w:rsidR="008F15A7">
        <w:t xml:space="preserve"> jusqu’au 30/09/2013. Le montant attribué en 04/2004 de 1 090.93 €, par l’application des coefficients de revalorisation, s’élevait au 30/09/2013 à 1 171,14 €. Cette pension était calculée compte tenu d’un salaire annuel moyen s’élevant à 26 182,25 € et correspondant aux 10 meilleures années de salariat depuis 1969. Elle était égale à 50% de ce salaire.</w:t>
      </w:r>
    </w:p>
    <w:p w:rsidR="008F15A7" w:rsidRDefault="008F15A7" w:rsidP="00364490">
      <w:pPr>
        <w:jc w:val="both"/>
      </w:pPr>
      <w:r>
        <w:t>A compter du 1</w:t>
      </w:r>
      <w:r w:rsidRPr="008F15A7">
        <w:rPr>
          <w:vertAlign w:val="superscript"/>
        </w:rPr>
        <w:t>er</w:t>
      </w:r>
      <w:r>
        <w:t xml:space="preserve"> octobre 2013, je bénéficie d’une retraite personnelle au titre de l’inaptitude au travail. Cette pension est calculée compte tenu d’un </w:t>
      </w:r>
      <w:r w:rsidR="006D107A">
        <w:t>salaire de base s’élevant à 26 162,14 € et correspondant aux 25 meilleures années de salariat depuis 1969. Son montant est  égal à 50% de ce salaire et s’élève à 1 009,42 € montant versé (montant calculé 1090,08 € avant retenues CSG/CRDS).</w:t>
      </w:r>
    </w:p>
    <w:p w:rsidR="00E37BAC" w:rsidRDefault="006865BC" w:rsidP="00364490">
      <w:pPr>
        <w:jc w:val="both"/>
      </w:pPr>
      <w:r>
        <w:t xml:space="preserve">Je conteste donc le fait de subir </w:t>
      </w:r>
      <w:r w:rsidR="004C2E94">
        <w:t>une perte financière importante</w:t>
      </w:r>
      <w:r>
        <w:t>, d’un montant de 161,72 € qui comme vous pouvez le constater</w:t>
      </w:r>
      <w:r w:rsidR="00DB7CAE">
        <w:t>,</w:t>
      </w:r>
      <w:r w:rsidR="004C2E94">
        <w:t> </w:t>
      </w:r>
      <w:r>
        <w:t xml:space="preserve"> ne correspond</w:t>
      </w:r>
      <w:r w:rsidR="00343E32">
        <w:t xml:space="preserve">, ni à une diminution des revenus d’activité pris en compte, ni à une baisse du pourcentage de calcul des droits à ma pension de retraite. </w:t>
      </w:r>
    </w:p>
    <w:p w:rsidR="00DB7CAE" w:rsidRDefault="00343E32" w:rsidP="00364490">
      <w:pPr>
        <w:jc w:val="both"/>
      </w:pPr>
      <w:r>
        <w:t xml:space="preserve">En effet, les montants de salaires référents pour le calcul de ma pension d’invalidité et ceux pris en compte pour le calcul </w:t>
      </w:r>
      <w:r w:rsidR="004C2E94">
        <w:t>de ma retraite sont sensiblement identiques (20 € de moins pour la retraite)</w:t>
      </w:r>
      <w:r w:rsidR="00E37BAC">
        <w:t>.D</w:t>
      </w:r>
      <w:r w:rsidR="00DB7CAE">
        <w:t>e plus</w:t>
      </w:r>
      <w:r w:rsidR="004C2E94">
        <w:t xml:space="preserve"> le pourcentage qui est appliqué dans les deux situations est de 50%.</w:t>
      </w:r>
      <w:r w:rsidR="00E37BAC">
        <w:t xml:space="preserve"> </w:t>
      </w:r>
      <w:r w:rsidR="00DB7CAE">
        <w:t xml:space="preserve">Ma durée </w:t>
      </w:r>
      <w:r w:rsidR="00DB7CAE">
        <w:lastRenderedPageBreak/>
        <w:t>d’assurance au régime général de 195 trimestres n’intervient pas pour le calcul de mes droits à la retraite puisque le maximum fixé est égal à 164 trimestres et je satisfais à la condition.</w:t>
      </w:r>
    </w:p>
    <w:p w:rsidR="00F3003E" w:rsidRDefault="00F3003E" w:rsidP="00364490">
      <w:pPr>
        <w:pStyle w:val="Paragraphedeliste"/>
        <w:numPr>
          <w:ilvl w:val="0"/>
          <w:numId w:val="1"/>
        </w:numPr>
        <w:jc w:val="both"/>
      </w:pPr>
      <w:r>
        <w:t>Ma situation en avril 2004 était la suivante :</w:t>
      </w:r>
    </w:p>
    <w:p w:rsidR="003F0A03" w:rsidRDefault="00F3003E" w:rsidP="00364490">
      <w:pPr>
        <w:jc w:val="both"/>
      </w:pPr>
      <w:r>
        <w:t>Le montant de mon salaire brut s’élevait à 2 138,40 € soit un salaire net de 1 830,47 €. Je bénéficiais également d’avantages liés à l’exercice de mon activité (prime du 13</w:t>
      </w:r>
      <w:r w:rsidRPr="00F3003E">
        <w:rPr>
          <w:vertAlign w:val="superscript"/>
        </w:rPr>
        <w:t>ème</w:t>
      </w:r>
      <w:r>
        <w:t xml:space="preserve"> mois, </w:t>
      </w:r>
      <w:r w:rsidR="009803A8">
        <w:t xml:space="preserve">prime </w:t>
      </w:r>
      <w:r>
        <w:t>en 05 et 09 de chaque année égale à un ½ traitement</w:t>
      </w:r>
      <w:r w:rsidR="009803A8">
        <w:t>)</w:t>
      </w:r>
      <w:r>
        <w:t>.</w:t>
      </w:r>
    </w:p>
    <w:p w:rsidR="004C2E94" w:rsidRDefault="00F3003E" w:rsidP="00364490">
      <w:pPr>
        <w:jc w:val="both"/>
      </w:pPr>
      <w:r>
        <w:t>J’ai donc déjà subi une perte importante</w:t>
      </w:r>
      <w:r w:rsidR="003F0A03">
        <w:t xml:space="preserve"> de mes revenus puisque la pension d’invalidité qui m’a été allouée s’élevait </w:t>
      </w:r>
      <w:r w:rsidR="003F287E">
        <w:t>à 1 090,93 €.</w:t>
      </w:r>
    </w:p>
    <w:p w:rsidR="00CE3218" w:rsidRDefault="00CE3218" w:rsidP="00364490">
      <w:pPr>
        <w:pStyle w:val="Paragraphedeliste"/>
        <w:numPr>
          <w:ilvl w:val="0"/>
          <w:numId w:val="1"/>
        </w:numPr>
        <w:jc w:val="both"/>
      </w:pPr>
      <w:r>
        <w:t>Ma situation au 1/10/2013 est la suivante :</w:t>
      </w:r>
    </w:p>
    <w:p w:rsidR="002B603F" w:rsidRDefault="00CE3218" w:rsidP="00364490">
      <w:pPr>
        <w:jc w:val="both"/>
      </w:pPr>
      <w:r>
        <w:t>J</w:t>
      </w:r>
      <w:r w:rsidR="00EF49EB">
        <w:t>e constate qu’au moment de la liquidation de ma retraite, ma période d’invalidité, d’avril 2004 à septembre 2013 a tout simplement été effacée de ma période professionnelle. Je me retrouve donc placée en 04/2004 pour percevoir une retraite</w:t>
      </w:r>
      <w:r>
        <w:t xml:space="preserve"> liquidée </w:t>
      </w:r>
      <w:r w:rsidRPr="00EC58D8">
        <w:rPr>
          <w:b/>
        </w:rPr>
        <w:t xml:space="preserve">soi-disant </w:t>
      </w:r>
      <w:r w:rsidR="006E09AD" w:rsidRPr="00EC58D8">
        <w:rPr>
          <w:b/>
        </w:rPr>
        <w:t>au titre de l’inaptitude</w:t>
      </w:r>
      <w:r w:rsidR="00FA4C61">
        <w:t xml:space="preserve"> d’un montant de</w:t>
      </w:r>
      <w:r w:rsidR="00EF49EB">
        <w:t xml:space="preserve"> 1 009,</w:t>
      </w:r>
      <w:r w:rsidR="002B603F">
        <w:t xml:space="preserve">42 €. </w:t>
      </w:r>
    </w:p>
    <w:p w:rsidR="007E4B6C" w:rsidRPr="00FA4C61" w:rsidRDefault="00ED709D" w:rsidP="00364490">
      <w:pPr>
        <w:jc w:val="both"/>
        <w:rPr>
          <w:b/>
        </w:rPr>
      </w:pPr>
      <w:r>
        <w:rPr>
          <w:b/>
        </w:rPr>
        <w:t>Le prix à payer</w:t>
      </w:r>
      <w:r w:rsidR="002B603F" w:rsidRPr="00FA4C61">
        <w:rPr>
          <w:b/>
        </w:rPr>
        <w:t xml:space="preserve"> de 161,72 € par mois s’avère très élevé.</w:t>
      </w:r>
    </w:p>
    <w:p w:rsidR="00EC58D8" w:rsidRDefault="009D0069" w:rsidP="00364490">
      <w:pPr>
        <w:ind w:right="-142"/>
        <w:jc w:val="both"/>
        <w:rPr>
          <w:b/>
        </w:rPr>
      </w:pPr>
      <w:r>
        <w:t>Le droit à la retraite est u</w:t>
      </w:r>
      <w:r w:rsidR="007E4B6C">
        <w:t>n droit contributif de base issu d’u</w:t>
      </w:r>
      <w:r w:rsidR="00EC58D8">
        <w:t>n résultat d’années de travail.</w:t>
      </w:r>
      <w:r w:rsidR="00FA4C61">
        <w:t xml:space="preserve"> J’ai versé ma part contributive au régime de la sécurité sociale. J’ai dû cesser toute activité salariée à la suite de ma maladie (cancer en 05/2001). </w:t>
      </w:r>
      <w:r w:rsidR="007E4B6C">
        <w:t xml:space="preserve">Mes années de travail, pour le calcul du droit à ma pension d’invalidité et pour le calcul du droit à ma pension de retraite apporte la même réponse à </w:t>
      </w:r>
      <w:r w:rsidR="007E4B6C" w:rsidRPr="007E4B6C">
        <w:rPr>
          <w:b/>
        </w:rPr>
        <w:t xml:space="preserve">20 € de </w:t>
      </w:r>
      <w:r w:rsidR="00FA4C61" w:rsidRPr="007E4B6C">
        <w:rPr>
          <w:b/>
        </w:rPr>
        <w:t>moins</w:t>
      </w:r>
      <w:r w:rsidR="00FA4C61">
        <w:rPr>
          <w:b/>
        </w:rPr>
        <w:t>.</w:t>
      </w:r>
    </w:p>
    <w:p w:rsidR="00FA4C61" w:rsidRDefault="00EC58D8" w:rsidP="00364490">
      <w:pPr>
        <w:ind w:right="-142"/>
        <w:jc w:val="both"/>
      </w:pPr>
      <w:r>
        <w:rPr>
          <w:b/>
        </w:rPr>
        <w:t>Je me pose donc la question du principe de l’égalité de traitement</w:t>
      </w:r>
      <w:r>
        <w:t xml:space="preserve">. </w:t>
      </w:r>
      <w:r w:rsidR="002965CE">
        <w:t>L</w:t>
      </w:r>
      <w:r w:rsidR="002B603F">
        <w:t>es droits</w:t>
      </w:r>
      <w:r w:rsidR="002965CE">
        <w:t xml:space="preserve"> déterminés</w:t>
      </w:r>
      <w:r w:rsidR="002B603F">
        <w:t xml:space="preserve"> au titre de mon invalidité</w:t>
      </w:r>
      <w:r w:rsidR="0042619A">
        <w:t>,</w:t>
      </w:r>
      <w:r w:rsidR="002B603F">
        <w:t xml:space="preserve"> </w:t>
      </w:r>
      <w:r w:rsidR="002965CE">
        <w:t>au 30 septembre 2013</w:t>
      </w:r>
      <w:r w:rsidR="0042619A">
        <w:t>, s’élève</w:t>
      </w:r>
      <w:r w:rsidR="00FA4C61">
        <w:t>nt</w:t>
      </w:r>
      <w:r w:rsidR="0042619A">
        <w:t xml:space="preserve"> à 1 171,14 €</w:t>
      </w:r>
      <w:r w:rsidR="00AD3CE1">
        <w:t>.</w:t>
      </w:r>
    </w:p>
    <w:p w:rsidR="00A84D26" w:rsidRDefault="00AD3CE1" w:rsidP="00364490">
      <w:pPr>
        <w:ind w:right="-142"/>
        <w:jc w:val="both"/>
      </w:pPr>
      <w:r w:rsidRPr="00A84D26">
        <w:rPr>
          <w:b/>
        </w:rPr>
        <w:t>Je me révolte contre cette injustice inacceptable qui consiste à me refuser les droits qui m’ont été reco</w:t>
      </w:r>
      <w:r w:rsidR="00A84D26" w:rsidRPr="00A84D26">
        <w:rPr>
          <w:b/>
        </w:rPr>
        <w:t>nnus du fait de mon invalidité.</w:t>
      </w:r>
      <w:r w:rsidR="00EC58D8">
        <w:rPr>
          <w:b/>
        </w:rPr>
        <w:t xml:space="preserve"> Il s’agit pour moi d’une discrimination</w:t>
      </w:r>
      <w:r w:rsidR="000B250C">
        <w:rPr>
          <w:b/>
        </w:rPr>
        <w:t>.</w:t>
      </w:r>
    </w:p>
    <w:p w:rsidR="000D0D14" w:rsidRDefault="00A84D26" w:rsidP="00364490">
      <w:pPr>
        <w:jc w:val="both"/>
      </w:pPr>
      <w:r>
        <w:t>C’est pourquoi, je demande</w:t>
      </w:r>
      <w:r w:rsidR="0011166A">
        <w:t>,</w:t>
      </w:r>
      <w:r>
        <w:t xml:space="preserve"> dans cette situation bien précise</w:t>
      </w:r>
      <w:r w:rsidR="0011166A">
        <w:t>,</w:t>
      </w:r>
      <w:r w:rsidR="000D0D14">
        <w:t xml:space="preserve"> </w:t>
      </w:r>
      <w:r w:rsidR="0011166A">
        <w:t xml:space="preserve">à </w:t>
      </w:r>
      <w:r w:rsidR="000D0D14">
        <w:t>ce que s’appliquent</w:t>
      </w:r>
      <w:r>
        <w:t xml:space="preserve"> les dispositions qui existaient à l’ancien article 322 du code de la sécurité sociale </w:t>
      </w:r>
      <w:r w:rsidR="0011166A">
        <w:t>(rédaction d’origine</w:t>
      </w:r>
      <w:r w:rsidR="00FA4C61">
        <w:t xml:space="preserve"> </w:t>
      </w:r>
      <w:r w:rsidR="0011166A">
        <w:t xml:space="preserve">1956) </w:t>
      </w:r>
      <w:r w:rsidR="00FA4C61">
        <w:t>en vigueur jusqu’au</w:t>
      </w:r>
      <w:r w:rsidR="00364490">
        <w:t xml:space="preserve"> 31/05/1983 </w:t>
      </w:r>
      <w:r w:rsidR="0011166A">
        <w:t xml:space="preserve">et </w:t>
      </w:r>
      <w:r w:rsidR="000D0D14">
        <w:t xml:space="preserve">qui </w:t>
      </w:r>
      <w:r w:rsidR="0011166A">
        <w:t>stipulaient : «  la pension d’invalidité prend fin à l’âge de soixante ans. Elle est remplacée, à partir de cet âge, par une pension de vieillesse allouée en cas d’inaptitude au travail. Toutefois, la pension de vieillesse ne peut en aucun cas, être inférieure à la pension d’invalidité dont bénéficie l’invalide à l’âge de soixante ans »</w:t>
      </w:r>
      <w:r w:rsidR="000D0D14">
        <w:t>.</w:t>
      </w:r>
    </w:p>
    <w:p w:rsidR="000D0D14" w:rsidRDefault="000D0D14" w:rsidP="00364490">
      <w:pPr>
        <w:jc w:val="both"/>
      </w:pPr>
      <w:r>
        <w:t>Je joins à ce courrier les copies des lettres échangées avec les services de la CARSAT , notamment une copie de ma requête initiale devant la commission de recours amiable et une copie de la décision de cette commission</w:t>
      </w:r>
      <w:r w:rsidR="00C43B70">
        <w:t xml:space="preserve">, une copie de la notification de ma retraite, une copie de l’attestation de paiement de ma pension d’invalidité de juin 2004 et de l’année 2013, une copie de la notification de ma pension d’invalidité, une copie de l’attestation de mes salaires </w:t>
      </w:r>
      <w:r w:rsidR="0065149A">
        <w:t>de 05/2003 à 04/2004.</w:t>
      </w:r>
    </w:p>
    <w:p w:rsidR="003F287E" w:rsidRDefault="00364490" w:rsidP="00364490">
      <w:pPr>
        <w:jc w:val="both"/>
      </w:pPr>
      <w:r>
        <w:t>Je vous prie d’agréer, Madame ou Monsieur</w:t>
      </w:r>
      <w:r w:rsidR="000D0D14">
        <w:t xml:space="preserve"> le Président, l’expression de mes salutations distinguées.</w:t>
      </w:r>
      <w:r w:rsidR="007C1CD2">
        <w:t xml:space="preserve"> </w:t>
      </w:r>
    </w:p>
    <w:sectPr w:rsidR="003F287E" w:rsidSect="00A41F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2CEC"/>
    <w:multiLevelType w:val="hybridMultilevel"/>
    <w:tmpl w:val="9CC4B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7EDE"/>
    <w:rsid w:val="000B250C"/>
    <w:rsid w:val="000D0D14"/>
    <w:rsid w:val="0011166A"/>
    <w:rsid w:val="001D467B"/>
    <w:rsid w:val="002965CE"/>
    <w:rsid w:val="002B603F"/>
    <w:rsid w:val="00343E32"/>
    <w:rsid w:val="00364490"/>
    <w:rsid w:val="00392C9C"/>
    <w:rsid w:val="003F0A03"/>
    <w:rsid w:val="003F287E"/>
    <w:rsid w:val="0042619A"/>
    <w:rsid w:val="004A621A"/>
    <w:rsid w:val="004C2E94"/>
    <w:rsid w:val="00512EDC"/>
    <w:rsid w:val="0065149A"/>
    <w:rsid w:val="006865BC"/>
    <w:rsid w:val="006B2104"/>
    <w:rsid w:val="006D107A"/>
    <w:rsid w:val="006E09AD"/>
    <w:rsid w:val="007C1CD2"/>
    <w:rsid w:val="007E4B6C"/>
    <w:rsid w:val="007E57CB"/>
    <w:rsid w:val="008F15A7"/>
    <w:rsid w:val="009803A8"/>
    <w:rsid w:val="009D0069"/>
    <w:rsid w:val="00A41F55"/>
    <w:rsid w:val="00A84D26"/>
    <w:rsid w:val="00AD3CE1"/>
    <w:rsid w:val="00C43B70"/>
    <w:rsid w:val="00CE3218"/>
    <w:rsid w:val="00DB7CAE"/>
    <w:rsid w:val="00E37BAC"/>
    <w:rsid w:val="00EC58D8"/>
    <w:rsid w:val="00ED709D"/>
    <w:rsid w:val="00EF49EB"/>
    <w:rsid w:val="00F3003E"/>
    <w:rsid w:val="00F47EDE"/>
    <w:rsid w:val="00FA4C61"/>
    <w:rsid w:val="00FD12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2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F75BF-5CB0-417D-9D11-9F3CB322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761</Words>
  <Characters>4189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2014-11-12T20:34:00Z</cp:lastPrinted>
  <dcterms:created xsi:type="dcterms:W3CDTF">2014-11-12T16:46:00Z</dcterms:created>
  <dcterms:modified xsi:type="dcterms:W3CDTF">2014-11-19T07:50:00Z</dcterms:modified>
</cp:coreProperties>
</file>